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7BAC3" w14:textId="1201F49A" w:rsidR="001F0CC6" w:rsidRPr="005442F8" w:rsidRDefault="001F0CC6">
      <w:pPr>
        <w:rPr>
          <w:rFonts w:ascii="Aptos" w:hAnsi="Aptos"/>
        </w:rPr>
      </w:pPr>
    </w:p>
    <w:p w14:paraId="16849552" w14:textId="77777777" w:rsidR="001F0CC6" w:rsidRPr="005442F8" w:rsidRDefault="001F0CC6">
      <w:pPr>
        <w:tabs>
          <w:tab w:val="center" w:pos="4680"/>
        </w:tabs>
        <w:rPr>
          <w:rFonts w:ascii="Aptos" w:hAnsi="Aptos"/>
        </w:rPr>
      </w:pPr>
      <w:r w:rsidRPr="005442F8">
        <w:rPr>
          <w:rFonts w:ascii="Aptos" w:hAnsi="Aptos"/>
        </w:rPr>
        <w:tab/>
      </w:r>
      <w:r w:rsidRPr="005442F8">
        <w:rPr>
          <w:rFonts w:ascii="Aptos" w:hAnsi="Aptos"/>
          <w:b/>
        </w:rPr>
        <w:t>CURRICULUM VITAE</w:t>
      </w:r>
    </w:p>
    <w:p w14:paraId="4B5C9D93" w14:textId="2822FE8F" w:rsidR="001F0CC6" w:rsidRPr="005442F8" w:rsidRDefault="001F0CC6" w:rsidP="008D2A64">
      <w:pPr>
        <w:jc w:val="center"/>
        <w:rPr>
          <w:rFonts w:ascii="Aptos" w:hAnsi="Aptos"/>
          <w:b/>
          <w:bCs/>
        </w:rPr>
      </w:pPr>
      <w:r w:rsidRPr="005442F8">
        <w:rPr>
          <w:rFonts w:ascii="Aptos" w:hAnsi="Aptos"/>
          <w:b/>
          <w:bCs/>
        </w:rPr>
        <w:t>Gregory B. Lewis</w:t>
      </w:r>
    </w:p>
    <w:p w14:paraId="3B15E872" w14:textId="77777777" w:rsidR="001F0CC6" w:rsidRPr="005442F8" w:rsidRDefault="001F0CC6">
      <w:pPr>
        <w:rPr>
          <w:rFonts w:ascii="Aptos" w:hAnsi="Aptos"/>
        </w:rPr>
      </w:pPr>
    </w:p>
    <w:p w14:paraId="5283214C" w14:textId="77777777" w:rsidR="001F0CC6" w:rsidRPr="005442F8" w:rsidRDefault="001F0CC6">
      <w:pPr>
        <w:rPr>
          <w:rFonts w:ascii="Aptos" w:hAnsi="Aptos"/>
        </w:rPr>
      </w:pPr>
      <w:r w:rsidRPr="005442F8">
        <w:rPr>
          <w:rFonts w:ascii="Aptos" w:hAnsi="Aptos"/>
          <w:b/>
        </w:rPr>
        <w:t>PROFESSIONAL EMPLOYMENT</w:t>
      </w:r>
    </w:p>
    <w:p w14:paraId="0BA1502E" w14:textId="77777777" w:rsidR="001F0CC6" w:rsidRPr="005442F8" w:rsidRDefault="001F0CC6">
      <w:pPr>
        <w:rPr>
          <w:rFonts w:ascii="Aptos" w:hAnsi="Aptos"/>
        </w:rPr>
      </w:pPr>
    </w:p>
    <w:p w14:paraId="468DB9F2" w14:textId="77777777" w:rsidR="001F0CC6" w:rsidRPr="005442F8" w:rsidRDefault="001F0CC6">
      <w:pPr>
        <w:ind w:left="720"/>
        <w:rPr>
          <w:rFonts w:ascii="Aptos" w:hAnsi="Aptos"/>
        </w:rPr>
      </w:pPr>
      <w:r w:rsidRPr="005442F8">
        <w:rPr>
          <w:rFonts w:ascii="Aptos" w:hAnsi="Aptos"/>
        </w:rPr>
        <w:t>Georgia State University, Andrew Young School of Policy Studies</w:t>
      </w:r>
    </w:p>
    <w:p w14:paraId="71A7DBD7" w14:textId="77777777" w:rsidR="006A2C6D" w:rsidRPr="005442F8" w:rsidRDefault="006A2C6D" w:rsidP="006A2C6D">
      <w:pPr>
        <w:ind w:left="1440"/>
        <w:rPr>
          <w:rFonts w:ascii="Aptos" w:hAnsi="Aptos"/>
        </w:rPr>
      </w:pPr>
      <w:r w:rsidRPr="005442F8">
        <w:rPr>
          <w:rFonts w:ascii="Aptos" w:hAnsi="Aptos"/>
        </w:rPr>
        <w:t>Professor, 1998-present</w:t>
      </w:r>
    </w:p>
    <w:p w14:paraId="46234C76" w14:textId="77777777" w:rsidR="00490281" w:rsidRPr="005442F8" w:rsidRDefault="00490281" w:rsidP="00490281">
      <w:pPr>
        <w:ind w:left="720"/>
        <w:rPr>
          <w:rFonts w:ascii="Aptos" w:hAnsi="Aptos"/>
        </w:rPr>
      </w:pPr>
      <w:r w:rsidRPr="005442F8">
        <w:rPr>
          <w:rFonts w:ascii="Aptos" w:hAnsi="Aptos"/>
        </w:rPr>
        <w:tab/>
        <w:t>Department Chair, 2012-</w:t>
      </w:r>
      <w:r w:rsidR="005769E7" w:rsidRPr="005442F8">
        <w:rPr>
          <w:rFonts w:ascii="Aptos" w:hAnsi="Aptos"/>
        </w:rPr>
        <w:t>2019</w:t>
      </w:r>
    </w:p>
    <w:p w14:paraId="533912A6" w14:textId="77777777" w:rsidR="001F0CC6" w:rsidRPr="005442F8" w:rsidRDefault="001F0CC6">
      <w:pPr>
        <w:ind w:left="2160" w:hanging="720"/>
        <w:rPr>
          <w:rFonts w:ascii="Aptos" w:hAnsi="Aptos"/>
        </w:rPr>
      </w:pPr>
      <w:r w:rsidRPr="005442F8">
        <w:rPr>
          <w:rFonts w:ascii="Aptos" w:hAnsi="Aptos"/>
        </w:rPr>
        <w:t>Director, joint Georgia State-Georgia Tech doctoral program in public policy, 1998-2000, 2002-</w:t>
      </w:r>
      <w:r w:rsidR="00C24E7F" w:rsidRPr="005442F8">
        <w:rPr>
          <w:rFonts w:ascii="Aptos" w:hAnsi="Aptos"/>
        </w:rPr>
        <w:t>2012</w:t>
      </w:r>
    </w:p>
    <w:p w14:paraId="798D5056" w14:textId="77777777" w:rsidR="001F0CC6" w:rsidRPr="005442F8" w:rsidRDefault="001F0CC6">
      <w:pPr>
        <w:rPr>
          <w:rFonts w:ascii="Aptos" w:hAnsi="Aptos"/>
        </w:rPr>
      </w:pPr>
    </w:p>
    <w:p w14:paraId="65854A53" w14:textId="77777777" w:rsidR="004377BD" w:rsidRPr="005442F8" w:rsidRDefault="004377BD" w:rsidP="004377BD">
      <w:pPr>
        <w:ind w:left="720"/>
        <w:rPr>
          <w:rFonts w:ascii="Aptos" w:hAnsi="Aptos"/>
        </w:rPr>
      </w:pPr>
      <w:r w:rsidRPr="005442F8">
        <w:rPr>
          <w:rFonts w:ascii="Aptos" w:hAnsi="Aptos"/>
        </w:rPr>
        <w:t>American University, School of Public Affairs</w:t>
      </w:r>
    </w:p>
    <w:p w14:paraId="458140BF" w14:textId="77777777" w:rsidR="004377BD" w:rsidRPr="005442F8" w:rsidRDefault="004377BD" w:rsidP="004377BD">
      <w:pPr>
        <w:ind w:left="1440"/>
        <w:rPr>
          <w:rFonts w:ascii="Aptos" w:hAnsi="Aptos"/>
        </w:rPr>
      </w:pPr>
      <w:r w:rsidRPr="005442F8">
        <w:rPr>
          <w:rFonts w:ascii="Aptos" w:hAnsi="Aptos"/>
        </w:rPr>
        <w:t>Professor, 1996-98</w:t>
      </w:r>
    </w:p>
    <w:p w14:paraId="0A9DBD20" w14:textId="77777777" w:rsidR="004377BD" w:rsidRPr="005442F8" w:rsidRDefault="004377BD" w:rsidP="004377BD">
      <w:pPr>
        <w:ind w:left="1440"/>
        <w:rPr>
          <w:rFonts w:ascii="Aptos" w:hAnsi="Aptos"/>
        </w:rPr>
      </w:pPr>
      <w:r w:rsidRPr="005442F8">
        <w:rPr>
          <w:rFonts w:ascii="Aptos" w:hAnsi="Aptos"/>
        </w:rPr>
        <w:t>Associate Professor, 1990-96</w:t>
      </w:r>
    </w:p>
    <w:p w14:paraId="606D3104" w14:textId="77777777" w:rsidR="004377BD" w:rsidRPr="005442F8" w:rsidRDefault="004377BD" w:rsidP="004377BD">
      <w:pPr>
        <w:rPr>
          <w:rFonts w:ascii="Aptos" w:hAnsi="Aptos"/>
        </w:rPr>
      </w:pPr>
      <w:r w:rsidRPr="005442F8">
        <w:rPr>
          <w:rFonts w:ascii="Aptos" w:hAnsi="Aptos"/>
        </w:rPr>
        <w:tab/>
      </w:r>
      <w:r w:rsidRPr="005442F8">
        <w:rPr>
          <w:rFonts w:ascii="Aptos" w:hAnsi="Aptos"/>
        </w:rPr>
        <w:tab/>
        <w:t>Assistant Professor, 1987-90</w:t>
      </w:r>
    </w:p>
    <w:p w14:paraId="57FE4FBA" w14:textId="77777777" w:rsidR="004377BD" w:rsidRPr="005442F8" w:rsidRDefault="004377BD" w:rsidP="004377BD">
      <w:pPr>
        <w:rPr>
          <w:rFonts w:ascii="Aptos" w:hAnsi="Aptos"/>
        </w:rPr>
      </w:pPr>
    </w:p>
    <w:p w14:paraId="52457447" w14:textId="77777777" w:rsidR="004377BD" w:rsidRPr="005442F8" w:rsidRDefault="004377BD" w:rsidP="004377BD">
      <w:pPr>
        <w:ind w:left="720"/>
        <w:rPr>
          <w:rFonts w:ascii="Aptos" w:hAnsi="Aptos"/>
        </w:rPr>
      </w:pPr>
      <w:r w:rsidRPr="005442F8">
        <w:rPr>
          <w:rFonts w:ascii="Aptos" w:hAnsi="Aptos"/>
        </w:rPr>
        <w:t>University of Georgia, Department of Political Science</w:t>
      </w:r>
    </w:p>
    <w:p w14:paraId="4D8A9C3D" w14:textId="77777777" w:rsidR="004377BD" w:rsidRPr="005442F8" w:rsidRDefault="004377BD" w:rsidP="004377BD">
      <w:pPr>
        <w:ind w:left="1440"/>
        <w:rPr>
          <w:rFonts w:ascii="Aptos" w:hAnsi="Aptos"/>
        </w:rPr>
      </w:pPr>
      <w:r w:rsidRPr="005442F8">
        <w:rPr>
          <w:rFonts w:ascii="Aptos" w:hAnsi="Aptos"/>
        </w:rPr>
        <w:t>Assistant Professor, 1983-87</w:t>
      </w:r>
    </w:p>
    <w:p w14:paraId="0D8DDF64" w14:textId="77777777" w:rsidR="004377BD" w:rsidRPr="005442F8" w:rsidRDefault="004377BD">
      <w:pPr>
        <w:rPr>
          <w:rFonts w:ascii="Aptos" w:hAnsi="Aptos"/>
          <w:b/>
        </w:rPr>
      </w:pPr>
    </w:p>
    <w:p w14:paraId="3636EC30" w14:textId="0B38652B" w:rsidR="001F0CC6" w:rsidRPr="005442F8" w:rsidRDefault="001F0CC6">
      <w:pPr>
        <w:rPr>
          <w:rFonts w:ascii="Aptos" w:hAnsi="Aptos"/>
        </w:rPr>
      </w:pPr>
      <w:r w:rsidRPr="005442F8">
        <w:rPr>
          <w:rFonts w:ascii="Aptos" w:hAnsi="Aptos"/>
          <w:b/>
        </w:rPr>
        <w:t>EDUCATION</w:t>
      </w:r>
    </w:p>
    <w:p w14:paraId="740FB2BE" w14:textId="77777777" w:rsidR="001F0CC6" w:rsidRPr="005442F8" w:rsidRDefault="001F0CC6">
      <w:pPr>
        <w:rPr>
          <w:rFonts w:ascii="Aptos" w:hAnsi="Aptos"/>
        </w:rPr>
      </w:pPr>
    </w:p>
    <w:p w14:paraId="194923E7" w14:textId="77777777" w:rsidR="001F0CC6" w:rsidRPr="005442F8" w:rsidRDefault="001F0CC6">
      <w:pPr>
        <w:rPr>
          <w:rFonts w:ascii="Aptos" w:hAnsi="Aptos"/>
        </w:rPr>
      </w:pPr>
      <w:r w:rsidRPr="005442F8">
        <w:rPr>
          <w:rFonts w:ascii="Aptos" w:hAnsi="Aptos"/>
        </w:rPr>
        <w:tab/>
        <w:t>Ph.D.</w:t>
      </w:r>
      <w:r w:rsidRPr="005442F8">
        <w:rPr>
          <w:rFonts w:ascii="Aptos" w:hAnsi="Aptos"/>
        </w:rPr>
        <w:tab/>
      </w:r>
      <w:r w:rsidRPr="005442F8">
        <w:rPr>
          <w:rFonts w:ascii="Aptos" w:hAnsi="Aptos"/>
        </w:rPr>
        <w:tab/>
        <w:t>Public Administration, Syracuse University, 1984</w:t>
      </w:r>
    </w:p>
    <w:p w14:paraId="7A02C06D" w14:textId="731C9744" w:rsidR="001F0CC6" w:rsidRPr="005442F8" w:rsidRDefault="001F0CC6" w:rsidP="009C7064">
      <w:pPr>
        <w:ind w:left="2160" w:hanging="1440"/>
        <w:rPr>
          <w:rFonts w:ascii="Aptos" w:hAnsi="Aptos"/>
        </w:rPr>
      </w:pPr>
      <w:r w:rsidRPr="005442F8">
        <w:rPr>
          <w:rFonts w:ascii="Aptos" w:hAnsi="Aptos"/>
        </w:rPr>
        <w:t>M.G.A.</w:t>
      </w:r>
      <w:r w:rsidRPr="005442F8">
        <w:rPr>
          <w:rFonts w:ascii="Aptos" w:hAnsi="Aptos"/>
        </w:rPr>
        <w:tab/>
        <w:t>Governmental Administration, Georgia State University, 1980</w:t>
      </w:r>
    </w:p>
    <w:p w14:paraId="621DF972" w14:textId="05FABF73" w:rsidR="001F0CC6" w:rsidRPr="005442F8" w:rsidRDefault="001F0CC6" w:rsidP="009C7064">
      <w:pPr>
        <w:ind w:left="2160" w:hanging="1440"/>
        <w:rPr>
          <w:rFonts w:ascii="Aptos" w:hAnsi="Aptos"/>
        </w:rPr>
      </w:pPr>
      <w:r w:rsidRPr="005442F8">
        <w:rPr>
          <w:rFonts w:ascii="Aptos" w:hAnsi="Aptos"/>
        </w:rPr>
        <w:t>B.A.</w:t>
      </w:r>
      <w:r w:rsidRPr="005442F8">
        <w:rPr>
          <w:rFonts w:ascii="Aptos" w:hAnsi="Aptos"/>
        </w:rPr>
        <w:tab/>
        <w:t>Politics, University of California, Santa Cruz, 1974</w:t>
      </w:r>
    </w:p>
    <w:p w14:paraId="32F763BB" w14:textId="77777777" w:rsidR="001F0CC6" w:rsidRPr="005442F8" w:rsidRDefault="001F0CC6">
      <w:pPr>
        <w:rPr>
          <w:rFonts w:ascii="Aptos" w:hAnsi="Aptos"/>
        </w:rPr>
      </w:pPr>
    </w:p>
    <w:p w14:paraId="57B9C430" w14:textId="77777777" w:rsidR="001F0CC6" w:rsidRPr="005442F8" w:rsidRDefault="001F0CC6">
      <w:pPr>
        <w:rPr>
          <w:rFonts w:ascii="Aptos" w:hAnsi="Aptos"/>
          <w:b/>
        </w:rPr>
      </w:pPr>
      <w:r w:rsidRPr="005442F8">
        <w:rPr>
          <w:rFonts w:ascii="Aptos" w:hAnsi="Aptos"/>
          <w:b/>
        </w:rPr>
        <w:t>HONORS AND AWARDS</w:t>
      </w:r>
    </w:p>
    <w:p w14:paraId="0CA85BAE" w14:textId="77777777" w:rsidR="001F0CC6" w:rsidRPr="005442F8" w:rsidRDefault="001F0CC6">
      <w:pPr>
        <w:rPr>
          <w:rFonts w:ascii="Aptos" w:hAnsi="Aptos"/>
        </w:rPr>
      </w:pPr>
    </w:p>
    <w:p w14:paraId="31D1C774" w14:textId="77777777" w:rsidR="005769E7" w:rsidRPr="005442F8" w:rsidRDefault="005769E7">
      <w:pPr>
        <w:ind w:left="720"/>
        <w:rPr>
          <w:rFonts w:ascii="Aptos" w:hAnsi="Aptos"/>
        </w:rPr>
      </w:pPr>
      <w:r w:rsidRPr="005442F8">
        <w:rPr>
          <w:rFonts w:ascii="Aptos" w:hAnsi="Aptos"/>
        </w:rPr>
        <w:t xml:space="preserve">Outstanding Reviewer Award, </w:t>
      </w:r>
      <w:r w:rsidRPr="005442F8">
        <w:rPr>
          <w:rFonts w:ascii="Aptos" w:hAnsi="Aptos"/>
          <w:i/>
        </w:rPr>
        <w:t>Journal of Public Administration Research and Theory</w:t>
      </w:r>
      <w:r w:rsidRPr="005442F8">
        <w:rPr>
          <w:rFonts w:ascii="Aptos" w:hAnsi="Aptos"/>
        </w:rPr>
        <w:t>, 2019.</w:t>
      </w:r>
    </w:p>
    <w:p w14:paraId="57DD6B2E" w14:textId="77777777" w:rsidR="005769E7" w:rsidRPr="005442F8" w:rsidRDefault="005769E7">
      <w:pPr>
        <w:ind w:left="720"/>
        <w:rPr>
          <w:rFonts w:ascii="Aptos" w:hAnsi="Aptos"/>
        </w:rPr>
      </w:pPr>
    </w:p>
    <w:p w14:paraId="6465ACD5" w14:textId="77777777" w:rsidR="004975E9" w:rsidRPr="005442F8" w:rsidRDefault="004975E9">
      <w:pPr>
        <w:ind w:left="720"/>
        <w:rPr>
          <w:rFonts w:ascii="Aptos" w:hAnsi="Aptos"/>
        </w:rPr>
      </w:pPr>
      <w:r w:rsidRPr="005442F8">
        <w:rPr>
          <w:rFonts w:ascii="Aptos" w:hAnsi="Aptos"/>
        </w:rPr>
        <w:t>Charles H. Levine Award for demonstrated excellence in teaching, research, and service to the community, American Society for Public Administration and Network of Schools of Public Policy, Affairs, and Administration, 2014.</w:t>
      </w:r>
    </w:p>
    <w:p w14:paraId="2BA46183" w14:textId="77777777" w:rsidR="004975E9" w:rsidRPr="005442F8" w:rsidRDefault="004975E9">
      <w:pPr>
        <w:ind w:left="720"/>
        <w:rPr>
          <w:rFonts w:ascii="Aptos" w:hAnsi="Aptos"/>
        </w:rPr>
      </w:pPr>
    </w:p>
    <w:p w14:paraId="5C3DBB46" w14:textId="77777777" w:rsidR="004975E9" w:rsidRPr="005442F8" w:rsidRDefault="004975E9">
      <w:pPr>
        <w:ind w:left="720"/>
        <w:rPr>
          <w:rFonts w:ascii="Aptos" w:hAnsi="Aptos"/>
        </w:rPr>
      </w:pPr>
      <w:r w:rsidRPr="005442F8">
        <w:rPr>
          <w:rFonts w:ascii="Aptos" w:hAnsi="Aptos"/>
        </w:rPr>
        <w:t>Outstanding Scholarship in Public Sector Human Resources, Section on Personnel Administration and Labor Relations, American Society for Public Administration, 2013.</w:t>
      </w:r>
    </w:p>
    <w:p w14:paraId="474660B8" w14:textId="77777777" w:rsidR="004975E9" w:rsidRPr="005442F8" w:rsidRDefault="004975E9">
      <w:pPr>
        <w:ind w:left="720"/>
        <w:rPr>
          <w:rFonts w:ascii="Aptos" w:hAnsi="Aptos"/>
        </w:rPr>
      </w:pPr>
    </w:p>
    <w:p w14:paraId="71F94915" w14:textId="77777777" w:rsidR="001F0CC6" w:rsidRPr="005442F8" w:rsidRDefault="001F0CC6">
      <w:pPr>
        <w:ind w:left="720"/>
        <w:rPr>
          <w:rFonts w:ascii="Aptos" w:hAnsi="Aptos"/>
        </w:rPr>
      </w:pPr>
      <w:r w:rsidRPr="005442F8">
        <w:rPr>
          <w:rFonts w:ascii="Aptos" w:hAnsi="Aptos"/>
        </w:rPr>
        <w:t>Fellow, National Academy of Public Administration, 2011-present.</w:t>
      </w:r>
    </w:p>
    <w:p w14:paraId="0375AD75" w14:textId="77777777" w:rsidR="001F0CC6" w:rsidRPr="005442F8" w:rsidRDefault="001F0CC6">
      <w:pPr>
        <w:rPr>
          <w:rFonts w:ascii="Aptos" w:hAnsi="Aptos"/>
        </w:rPr>
      </w:pPr>
    </w:p>
    <w:p w14:paraId="548C1AAC" w14:textId="77777777" w:rsidR="001F0CC6" w:rsidRPr="005442F8" w:rsidRDefault="001F0CC6">
      <w:pPr>
        <w:rPr>
          <w:rFonts w:ascii="Aptos" w:hAnsi="Aptos"/>
        </w:rPr>
      </w:pPr>
      <w:r w:rsidRPr="005442F8">
        <w:rPr>
          <w:rFonts w:ascii="Aptos" w:hAnsi="Aptos"/>
        </w:rPr>
        <w:tab/>
        <w:t>2009 Andrew Young School Excellence in Teaching Award.</w:t>
      </w:r>
    </w:p>
    <w:p w14:paraId="1DE82907" w14:textId="77777777" w:rsidR="001F0CC6" w:rsidRPr="005442F8" w:rsidRDefault="001F0CC6">
      <w:pPr>
        <w:rPr>
          <w:rFonts w:ascii="Aptos" w:hAnsi="Aptos"/>
        </w:rPr>
      </w:pPr>
    </w:p>
    <w:p w14:paraId="6E7AC4A3" w14:textId="77777777" w:rsidR="001F0CC6" w:rsidRPr="005442F8" w:rsidRDefault="001F0CC6">
      <w:pPr>
        <w:ind w:left="720"/>
        <w:rPr>
          <w:rFonts w:ascii="Aptos" w:hAnsi="Aptos"/>
        </w:rPr>
      </w:pPr>
      <w:r w:rsidRPr="005442F8">
        <w:rPr>
          <w:rFonts w:ascii="Aptos" w:hAnsi="Aptos"/>
        </w:rPr>
        <w:t>Robert W. Bailey Award for Best Paper on LGBT Politics presented at the 2008 American Political Science Association conference.</w:t>
      </w:r>
      <w:r w:rsidR="006A5C26" w:rsidRPr="005442F8">
        <w:rPr>
          <w:rFonts w:ascii="Aptos" w:hAnsi="Aptos"/>
        </w:rPr>
        <w:t xml:space="preserve"> </w:t>
      </w:r>
      <w:r w:rsidRPr="005442F8">
        <w:rPr>
          <w:rFonts w:ascii="Aptos" w:hAnsi="Aptos"/>
        </w:rPr>
        <w:t>With David W. Pitts.</w:t>
      </w:r>
    </w:p>
    <w:p w14:paraId="76D68BE9" w14:textId="77777777" w:rsidR="001F0CC6" w:rsidRPr="005442F8" w:rsidRDefault="001F0CC6">
      <w:pPr>
        <w:rPr>
          <w:rFonts w:ascii="Aptos" w:hAnsi="Aptos"/>
        </w:rPr>
      </w:pPr>
    </w:p>
    <w:p w14:paraId="1FC25CA9" w14:textId="77777777" w:rsidR="001F0CC6" w:rsidRPr="005442F8" w:rsidRDefault="001F0CC6">
      <w:pPr>
        <w:ind w:left="720"/>
        <w:rPr>
          <w:rFonts w:ascii="Aptos" w:hAnsi="Aptos"/>
        </w:rPr>
      </w:pPr>
      <w:r w:rsidRPr="005442F8">
        <w:rPr>
          <w:rFonts w:ascii="Aptos" w:hAnsi="Aptos"/>
        </w:rPr>
        <w:t>Charles Redd Award for Best Paper on the Politics of the American West presented at the 2007 Western Political Science Association conference.</w:t>
      </w:r>
      <w:r w:rsidR="006A5C26" w:rsidRPr="005442F8">
        <w:rPr>
          <w:rFonts w:ascii="Aptos" w:hAnsi="Aptos"/>
        </w:rPr>
        <w:t xml:space="preserve"> </w:t>
      </w:r>
      <w:r w:rsidRPr="005442F8">
        <w:rPr>
          <w:rFonts w:ascii="Aptos" w:hAnsi="Aptos"/>
        </w:rPr>
        <w:t>With Charles W. Gossett.</w:t>
      </w:r>
    </w:p>
    <w:p w14:paraId="7E699256" w14:textId="77777777" w:rsidR="001F0CC6" w:rsidRPr="005442F8" w:rsidRDefault="001F0CC6">
      <w:pPr>
        <w:rPr>
          <w:rFonts w:ascii="Aptos" w:hAnsi="Aptos"/>
        </w:rPr>
      </w:pPr>
    </w:p>
    <w:p w14:paraId="331FF05E" w14:textId="77777777" w:rsidR="001F0CC6" w:rsidRPr="005442F8" w:rsidRDefault="001F0CC6">
      <w:pPr>
        <w:ind w:left="720"/>
        <w:rPr>
          <w:rFonts w:ascii="Aptos" w:hAnsi="Aptos"/>
        </w:rPr>
      </w:pPr>
      <w:r w:rsidRPr="005442F8">
        <w:rPr>
          <w:rFonts w:ascii="Aptos" w:hAnsi="Aptos"/>
        </w:rPr>
        <w:t>Listed as one of 10 most productive scholars in American Society for Public Administration journals, 1993-2002, in Douglas J. Watson, Wendy L. Hassett, and Donna Milam Handley, “The ASPA Journals:</w:t>
      </w:r>
      <w:r w:rsidR="006A5C26" w:rsidRPr="005442F8">
        <w:rPr>
          <w:rFonts w:ascii="Aptos" w:hAnsi="Aptos"/>
        </w:rPr>
        <w:t xml:space="preserve"> </w:t>
      </w:r>
      <w:r w:rsidRPr="005442F8">
        <w:rPr>
          <w:rFonts w:ascii="Aptos" w:hAnsi="Aptos"/>
        </w:rPr>
        <w:t>Who is Publishing?”</w:t>
      </w:r>
      <w:r w:rsidR="006A5C26" w:rsidRPr="005442F8">
        <w:rPr>
          <w:rFonts w:ascii="Aptos" w:hAnsi="Aptos"/>
        </w:rPr>
        <w:t xml:space="preserve"> </w:t>
      </w:r>
      <w:r w:rsidRPr="005442F8">
        <w:rPr>
          <w:rFonts w:ascii="Aptos" w:hAnsi="Aptos"/>
          <w:i/>
        </w:rPr>
        <w:t xml:space="preserve">Journal of Public Affairs Education </w:t>
      </w:r>
      <w:r w:rsidRPr="005442F8">
        <w:rPr>
          <w:rFonts w:ascii="Aptos" w:hAnsi="Aptos"/>
        </w:rPr>
        <w:t>11 (January 2005): 53-60.</w:t>
      </w:r>
    </w:p>
    <w:p w14:paraId="6B551B31" w14:textId="77777777" w:rsidR="001F0CC6" w:rsidRPr="005442F8" w:rsidRDefault="001F0CC6">
      <w:pPr>
        <w:rPr>
          <w:rFonts w:ascii="Aptos" w:hAnsi="Aptos"/>
        </w:rPr>
      </w:pPr>
    </w:p>
    <w:p w14:paraId="3B0106DC" w14:textId="77777777" w:rsidR="001F0CC6" w:rsidRPr="005442F8" w:rsidRDefault="001F0CC6">
      <w:pPr>
        <w:ind w:left="720"/>
        <w:rPr>
          <w:rFonts w:ascii="Aptos" w:hAnsi="Aptos"/>
        </w:rPr>
      </w:pPr>
      <w:r w:rsidRPr="005442F8">
        <w:rPr>
          <w:rFonts w:ascii="Aptos" w:hAnsi="Aptos"/>
        </w:rPr>
        <w:t>Sparks Award for Exceptional Service to Georgia State University, 2001.</w:t>
      </w:r>
    </w:p>
    <w:p w14:paraId="3170FAAB" w14:textId="77777777" w:rsidR="001F0CC6" w:rsidRPr="005442F8" w:rsidRDefault="001F0CC6">
      <w:pPr>
        <w:rPr>
          <w:rFonts w:ascii="Aptos" w:hAnsi="Aptos"/>
        </w:rPr>
      </w:pPr>
    </w:p>
    <w:p w14:paraId="564D364E" w14:textId="77777777" w:rsidR="001F0CC6" w:rsidRPr="005442F8" w:rsidRDefault="001F0CC6">
      <w:pPr>
        <w:ind w:left="720"/>
        <w:rPr>
          <w:rFonts w:ascii="Aptos" w:hAnsi="Aptos"/>
        </w:rPr>
      </w:pPr>
      <w:r w:rsidRPr="005442F8">
        <w:rPr>
          <w:rFonts w:ascii="Aptos" w:hAnsi="Aptos"/>
        </w:rPr>
        <w:t>Commitment to Students/Kick A** Teacher Award, Georgia Tech School of Public Policy, 2001.</w:t>
      </w:r>
    </w:p>
    <w:p w14:paraId="6B293369" w14:textId="77777777" w:rsidR="001F0CC6" w:rsidRPr="005442F8" w:rsidRDefault="001F0CC6">
      <w:pPr>
        <w:rPr>
          <w:rFonts w:ascii="Aptos" w:hAnsi="Aptos"/>
        </w:rPr>
      </w:pPr>
    </w:p>
    <w:p w14:paraId="26A6449F" w14:textId="77777777" w:rsidR="001F0CC6" w:rsidRPr="005442F8" w:rsidRDefault="001F0CC6">
      <w:pPr>
        <w:ind w:left="720"/>
        <w:rPr>
          <w:rFonts w:ascii="Aptos" w:hAnsi="Aptos"/>
        </w:rPr>
      </w:pPr>
      <w:r w:rsidRPr="005442F8">
        <w:rPr>
          <w:rFonts w:ascii="Aptos" w:hAnsi="Aptos"/>
        </w:rPr>
        <w:t>Faculty Appreciation Award, School of Public Affairs Graduate Student Council, American University, 1997.</w:t>
      </w:r>
    </w:p>
    <w:p w14:paraId="53A35CCE" w14:textId="77777777" w:rsidR="001F0CC6" w:rsidRPr="005442F8" w:rsidRDefault="001F0CC6">
      <w:pPr>
        <w:rPr>
          <w:rFonts w:ascii="Aptos" w:hAnsi="Aptos"/>
        </w:rPr>
      </w:pPr>
    </w:p>
    <w:p w14:paraId="3D2C2AE5" w14:textId="77777777" w:rsidR="001F0CC6" w:rsidRPr="005442F8" w:rsidRDefault="001F0CC6">
      <w:pPr>
        <w:ind w:left="720"/>
        <w:rPr>
          <w:rFonts w:ascii="Aptos" w:hAnsi="Aptos"/>
        </w:rPr>
      </w:pPr>
      <w:r w:rsidRPr="005442F8">
        <w:rPr>
          <w:rFonts w:ascii="Aptos" w:hAnsi="Aptos"/>
        </w:rPr>
        <w:t xml:space="preserve">Listed as one of 10 most productive scholars in mainstream public administration journals, 1986-93, in James W. Douglas, “Faculty, Graduate Student, and Graduate Productivity and Public Affairs Programs, 1986-93,” </w:t>
      </w:r>
      <w:r w:rsidRPr="005442F8">
        <w:rPr>
          <w:rFonts w:ascii="Aptos" w:hAnsi="Aptos"/>
          <w:i/>
        </w:rPr>
        <w:t>Public Administration Review</w:t>
      </w:r>
      <w:r w:rsidRPr="005442F8">
        <w:rPr>
          <w:rFonts w:ascii="Aptos" w:hAnsi="Aptos"/>
        </w:rPr>
        <w:t xml:space="preserve"> 56:5 (September/October 1996): 433-40.</w:t>
      </w:r>
    </w:p>
    <w:p w14:paraId="627667C9" w14:textId="77777777" w:rsidR="001F0CC6" w:rsidRPr="005442F8" w:rsidRDefault="001F0CC6">
      <w:pPr>
        <w:rPr>
          <w:rFonts w:ascii="Aptos" w:hAnsi="Aptos"/>
        </w:rPr>
      </w:pPr>
    </w:p>
    <w:p w14:paraId="737866A1" w14:textId="77777777" w:rsidR="001F0CC6" w:rsidRPr="005442F8" w:rsidRDefault="001F0CC6">
      <w:pPr>
        <w:ind w:left="720"/>
        <w:rPr>
          <w:rFonts w:ascii="Aptos" w:hAnsi="Aptos"/>
        </w:rPr>
      </w:pPr>
      <w:r w:rsidRPr="005442F8">
        <w:rPr>
          <w:rFonts w:ascii="Aptos" w:hAnsi="Aptos"/>
        </w:rPr>
        <w:t>Outstanding Teaching Award, Graduate Student Organization, American University, 1996.</w:t>
      </w:r>
    </w:p>
    <w:p w14:paraId="6D061BCE" w14:textId="77777777" w:rsidR="001F0CC6" w:rsidRPr="005442F8" w:rsidRDefault="001F0CC6">
      <w:pPr>
        <w:rPr>
          <w:rFonts w:ascii="Aptos" w:hAnsi="Aptos"/>
        </w:rPr>
      </w:pPr>
    </w:p>
    <w:p w14:paraId="1E65AEA4" w14:textId="77777777" w:rsidR="001F0CC6" w:rsidRPr="005442F8" w:rsidRDefault="001F0CC6">
      <w:pPr>
        <w:ind w:left="720"/>
        <w:rPr>
          <w:rFonts w:ascii="Aptos" w:hAnsi="Aptos"/>
        </w:rPr>
      </w:pPr>
      <w:r w:rsidRPr="005442F8">
        <w:rPr>
          <w:rFonts w:ascii="Aptos" w:hAnsi="Aptos"/>
        </w:rPr>
        <w:t>Outstanding Scholarship Award, School of Public Affairs, American University, 1991 and 1989.</w:t>
      </w:r>
    </w:p>
    <w:p w14:paraId="3DE98658" w14:textId="77777777" w:rsidR="001F0CC6" w:rsidRPr="005442F8" w:rsidRDefault="001F0CC6">
      <w:pPr>
        <w:rPr>
          <w:rFonts w:ascii="Aptos" w:hAnsi="Aptos"/>
        </w:rPr>
      </w:pPr>
    </w:p>
    <w:p w14:paraId="42D3C3B9" w14:textId="77777777" w:rsidR="001F0CC6" w:rsidRPr="005442F8" w:rsidRDefault="001F0CC6">
      <w:pPr>
        <w:ind w:left="720"/>
        <w:rPr>
          <w:rFonts w:ascii="Aptos" w:hAnsi="Aptos"/>
        </w:rPr>
      </w:pPr>
      <w:r w:rsidRPr="005442F8">
        <w:rPr>
          <w:rFonts w:ascii="Aptos" w:hAnsi="Aptos"/>
        </w:rPr>
        <w:t>University Fellow, Syracuse University, 1982-1983</w:t>
      </w:r>
    </w:p>
    <w:p w14:paraId="51085D4F" w14:textId="77777777" w:rsidR="001F0CC6" w:rsidRPr="005442F8" w:rsidRDefault="001F0CC6">
      <w:pPr>
        <w:ind w:left="720"/>
        <w:rPr>
          <w:rFonts w:ascii="Aptos" w:hAnsi="Aptos"/>
        </w:rPr>
      </w:pPr>
    </w:p>
    <w:p w14:paraId="48F07604" w14:textId="77777777" w:rsidR="001F0CC6" w:rsidRPr="005442F8" w:rsidRDefault="001F0CC6">
      <w:pPr>
        <w:ind w:left="720"/>
        <w:rPr>
          <w:rFonts w:ascii="Aptos" w:hAnsi="Aptos"/>
        </w:rPr>
      </w:pPr>
      <w:r w:rsidRPr="005442F8">
        <w:rPr>
          <w:rFonts w:ascii="Aptos" w:hAnsi="Aptos"/>
        </w:rPr>
        <w:t>Honors in Politics, University of California, Santa Cruz, 1974</w:t>
      </w:r>
    </w:p>
    <w:p w14:paraId="4BEC5AE2" w14:textId="77777777" w:rsidR="001F0CC6" w:rsidRPr="005442F8" w:rsidRDefault="001F0CC6">
      <w:pPr>
        <w:rPr>
          <w:rFonts w:ascii="Aptos" w:hAnsi="Aptos"/>
        </w:rPr>
      </w:pPr>
    </w:p>
    <w:p w14:paraId="2B8EB1C4" w14:textId="77777777" w:rsidR="005769E7" w:rsidRPr="005442F8" w:rsidRDefault="005769E7">
      <w:pPr>
        <w:rPr>
          <w:rFonts w:ascii="Aptos" w:hAnsi="Aptos"/>
          <w:b/>
        </w:rPr>
      </w:pPr>
    </w:p>
    <w:p w14:paraId="1C468406" w14:textId="77777777" w:rsidR="001F0CC6" w:rsidRPr="005442F8" w:rsidRDefault="001F0CC6">
      <w:pPr>
        <w:rPr>
          <w:rFonts w:ascii="Aptos" w:hAnsi="Aptos"/>
          <w:b/>
        </w:rPr>
      </w:pPr>
      <w:r w:rsidRPr="005442F8">
        <w:rPr>
          <w:rFonts w:ascii="Aptos" w:hAnsi="Aptos"/>
          <w:b/>
        </w:rPr>
        <w:t>GRANTS AND FELLOWSHIPS</w:t>
      </w:r>
    </w:p>
    <w:p w14:paraId="58438929" w14:textId="77777777" w:rsidR="001F0CC6" w:rsidRPr="005442F8" w:rsidRDefault="001F0CC6">
      <w:pPr>
        <w:rPr>
          <w:rFonts w:ascii="Aptos" w:hAnsi="Aptos"/>
        </w:rPr>
      </w:pPr>
    </w:p>
    <w:p w14:paraId="31F1BF77" w14:textId="77777777" w:rsidR="001F0CC6" w:rsidRPr="005442F8" w:rsidRDefault="001F0CC6">
      <w:pPr>
        <w:ind w:left="720"/>
        <w:rPr>
          <w:rFonts w:ascii="Aptos" w:hAnsi="Aptos"/>
        </w:rPr>
      </w:pPr>
      <w:r w:rsidRPr="005442F8">
        <w:rPr>
          <w:rFonts w:ascii="Aptos" w:hAnsi="Aptos"/>
        </w:rPr>
        <w:t>Wayne F. Placek Award, American Psychological Foundation, 2005.</w:t>
      </w:r>
    </w:p>
    <w:p w14:paraId="224AFC58" w14:textId="77777777" w:rsidR="001F0CC6" w:rsidRPr="005442F8" w:rsidRDefault="001F0CC6">
      <w:pPr>
        <w:rPr>
          <w:rFonts w:ascii="Aptos" w:hAnsi="Aptos"/>
        </w:rPr>
      </w:pPr>
    </w:p>
    <w:p w14:paraId="31BF73B7" w14:textId="77777777" w:rsidR="001F0CC6" w:rsidRPr="005442F8" w:rsidRDefault="001F0CC6">
      <w:pPr>
        <w:ind w:left="720"/>
        <w:rPr>
          <w:rFonts w:ascii="Aptos" w:hAnsi="Aptos"/>
        </w:rPr>
      </w:pPr>
      <w:r w:rsidRPr="005442F8">
        <w:rPr>
          <w:rFonts w:ascii="Aptos" w:hAnsi="Aptos"/>
        </w:rPr>
        <w:t>Research Mentoring Grant, Georgia State University, 2002.</w:t>
      </w:r>
    </w:p>
    <w:p w14:paraId="18C712B8" w14:textId="77777777" w:rsidR="001F0CC6" w:rsidRPr="005442F8" w:rsidRDefault="001F0CC6">
      <w:pPr>
        <w:rPr>
          <w:rFonts w:ascii="Aptos" w:hAnsi="Aptos"/>
        </w:rPr>
      </w:pPr>
    </w:p>
    <w:p w14:paraId="2825CB27" w14:textId="77777777" w:rsidR="001F0CC6" w:rsidRPr="005442F8" w:rsidRDefault="001F0CC6">
      <w:pPr>
        <w:ind w:left="720"/>
        <w:rPr>
          <w:rFonts w:ascii="Aptos" w:hAnsi="Aptos"/>
        </w:rPr>
      </w:pPr>
      <w:r w:rsidRPr="005442F8">
        <w:rPr>
          <w:rFonts w:ascii="Aptos" w:hAnsi="Aptos"/>
        </w:rPr>
        <w:t>“Part-Time Employment: A Mommy Track in the Federal Service?” Faculty Senate Summer Research Grant, American University, 1996.</w:t>
      </w:r>
    </w:p>
    <w:p w14:paraId="4CEF5462" w14:textId="77777777" w:rsidR="001F0CC6" w:rsidRPr="005442F8" w:rsidRDefault="001F0CC6">
      <w:pPr>
        <w:rPr>
          <w:rFonts w:ascii="Aptos" w:hAnsi="Aptos"/>
        </w:rPr>
      </w:pPr>
    </w:p>
    <w:p w14:paraId="14851CCE" w14:textId="77777777" w:rsidR="001F0CC6" w:rsidRPr="005442F8" w:rsidRDefault="001F0CC6">
      <w:pPr>
        <w:ind w:left="720"/>
        <w:rPr>
          <w:rFonts w:ascii="Aptos" w:hAnsi="Aptos"/>
        </w:rPr>
      </w:pPr>
      <w:r w:rsidRPr="005442F8">
        <w:rPr>
          <w:rFonts w:ascii="Aptos" w:hAnsi="Aptos"/>
        </w:rPr>
        <w:t>“Locality Pay and the Federal Civil Service,” Faculty Senate Summer Research Grant, The American University, 1992.</w:t>
      </w:r>
    </w:p>
    <w:p w14:paraId="51AEBF36" w14:textId="77777777" w:rsidR="001F0CC6" w:rsidRPr="005442F8" w:rsidRDefault="001F0CC6">
      <w:pPr>
        <w:rPr>
          <w:rFonts w:ascii="Aptos" w:hAnsi="Aptos"/>
        </w:rPr>
      </w:pPr>
    </w:p>
    <w:p w14:paraId="37EA532F" w14:textId="77777777" w:rsidR="001F0CC6" w:rsidRPr="005442F8" w:rsidRDefault="001F0CC6">
      <w:pPr>
        <w:ind w:left="720" w:right="720"/>
        <w:rPr>
          <w:rFonts w:ascii="Aptos" w:hAnsi="Aptos"/>
        </w:rPr>
      </w:pPr>
      <w:r w:rsidRPr="005442F8">
        <w:rPr>
          <w:rFonts w:ascii="Aptos" w:hAnsi="Aptos"/>
        </w:rPr>
        <w:t>“Pay, Turnover, and the Federal Workforce,” Faculty Senate Summer Research Grant, The American University, 1990.</w:t>
      </w:r>
    </w:p>
    <w:p w14:paraId="33860060" w14:textId="77777777" w:rsidR="001F0CC6" w:rsidRPr="005442F8" w:rsidRDefault="001F0CC6">
      <w:pPr>
        <w:rPr>
          <w:rFonts w:ascii="Aptos" w:hAnsi="Aptos"/>
        </w:rPr>
      </w:pPr>
    </w:p>
    <w:p w14:paraId="36C93599" w14:textId="77777777" w:rsidR="001F0CC6" w:rsidRPr="005442F8" w:rsidRDefault="001F0CC6">
      <w:pPr>
        <w:ind w:left="720"/>
        <w:rPr>
          <w:rFonts w:ascii="Aptos" w:hAnsi="Aptos"/>
        </w:rPr>
      </w:pPr>
      <w:r w:rsidRPr="005442F8">
        <w:rPr>
          <w:rFonts w:ascii="Aptos" w:hAnsi="Aptos"/>
        </w:rPr>
        <w:t>Sarah Moss Fellowship for Advanced Study, University of Georgia, Summer 1987.</w:t>
      </w:r>
    </w:p>
    <w:p w14:paraId="6019F670" w14:textId="77777777" w:rsidR="001F0CC6" w:rsidRPr="005442F8" w:rsidRDefault="001F0CC6">
      <w:pPr>
        <w:rPr>
          <w:rFonts w:ascii="Aptos" w:hAnsi="Aptos"/>
        </w:rPr>
      </w:pPr>
    </w:p>
    <w:p w14:paraId="5F1007F1" w14:textId="77777777" w:rsidR="001F0CC6" w:rsidRPr="005442F8" w:rsidRDefault="001F0CC6">
      <w:pPr>
        <w:ind w:left="720"/>
        <w:rPr>
          <w:rFonts w:ascii="Aptos" w:hAnsi="Aptos"/>
        </w:rPr>
      </w:pPr>
      <w:r w:rsidRPr="005442F8">
        <w:rPr>
          <w:rFonts w:ascii="Aptos" w:hAnsi="Aptos"/>
        </w:rPr>
        <w:t>“Promotions in the Federal Service:</w:t>
      </w:r>
      <w:r w:rsidR="006A5C26" w:rsidRPr="005442F8">
        <w:rPr>
          <w:rFonts w:ascii="Aptos" w:hAnsi="Aptos"/>
        </w:rPr>
        <w:t xml:space="preserve"> </w:t>
      </w:r>
      <w:r w:rsidRPr="005442F8">
        <w:rPr>
          <w:rFonts w:ascii="Aptos" w:hAnsi="Aptos"/>
        </w:rPr>
        <w:t>A Source of Employment Discrimination?”</w:t>
      </w:r>
      <w:r w:rsidR="006A5C26" w:rsidRPr="005442F8">
        <w:rPr>
          <w:rFonts w:ascii="Aptos" w:hAnsi="Aptos"/>
        </w:rPr>
        <w:t xml:space="preserve"> </w:t>
      </w:r>
      <w:r w:rsidRPr="005442F8">
        <w:rPr>
          <w:rFonts w:ascii="Aptos" w:hAnsi="Aptos"/>
        </w:rPr>
        <w:t>Faculty Research Grants Program, University of Georgia, February 1984.</w:t>
      </w:r>
    </w:p>
    <w:p w14:paraId="050D9FEA" w14:textId="77777777" w:rsidR="001F0CC6" w:rsidRPr="005442F8" w:rsidRDefault="001F0CC6">
      <w:pPr>
        <w:rPr>
          <w:rFonts w:ascii="Aptos" w:hAnsi="Aptos"/>
        </w:rPr>
      </w:pPr>
    </w:p>
    <w:p w14:paraId="76BC950B" w14:textId="77777777" w:rsidR="001F0CC6" w:rsidRPr="005442F8" w:rsidRDefault="001F0CC6">
      <w:pPr>
        <w:rPr>
          <w:rFonts w:ascii="Aptos" w:hAnsi="Aptos"/>
          <w:b/>
        </w:rPr>
      </w:pPr>
      <w:r w:rsidRPr="005442F8">
        <w:rPr>
          <w:rFonts w:ascii="Aptos" w:hAnsi="Aptos"/>
          <w:b/>
        </w:rPr>
        <w:t>EDITORIAL BOARD MEMBERSHIPS</w:t>
      </w:r>
    </w:p>
    <w:p w14:paraId="3BAEBA50" w14:textId="77777777" w:rsidR="001F0CC6" w:rsidRPr="005442F8" w:rsidRDefault="001F0CC6">
      <w:pPr>
        <w:rPr>
          <w:rFonts w:ascii="Aptos" w:hAnsi="Aptos"/>
        </w:rPr>
      </w:pPr>
    </w:p>
    <w:p w14:paraId="392E5785" w14:textId="77777777" w:rsidR="001F0CC6" w:rsidRPr="005442F8" w:rsidRDefault="001F0CC6">
      <w:pPr>
        <w:rPr>
          <w:rFonts w:ascii="Aptos" w:hAnsi="Aptos"/>
          <w:i/>
        </w:rPr>
      </w:pPr>
      <w:r w:rsidRPr="005442F8">
        <w:rPr>
          <w:rFonts w:ascii="Aptos" w:hAnsi="Aptos"/>
        </w:rPr>
        <w:tab/>
      </w:r>
      <w:r w:rsidRPr="005442F8">
        <w:rPr>
          <w:rFonts w:ascii="Aptos" w:hAnsi="Aptos"/>
          <w:i/>
        </w:rPr>
        <w:t>American Political Science Review</w:t>
      </w:r>
      <w:r w:rsidRPr="005442F8">
        <w:rPr>
          <w:rFonts w:ascii="Aptos" w:hAnsi="Aptos"/>
        </w:rPr>
        <w:t>, 2007-</w:t>
      </w:r>
      <w:r w:rsidR="006935F1" w:rsidRPr="005442F8">
        <w:rPr>
          <w:rFonts w:ascii="Aptos" w:hAnsi="Aptos"/>
        </w:rPr>
        <w:t>2012</w:t>
      </w:r>
      <w:r w:rsidRPr="005442F8">
        <w:rPr>
          <w:rFonts w:ascii="Aptos" w:hAnsi="Aptos"/>
        </w:rPr>
        <w:t>.</w:t>
      </w:r>
    </w:p>
    <w:p w14:paraId="41E05598" w14:textId="77777777" w:rsidR="001F0CC6" w:rsidRPr="005442F8" w:rsidRDefault="001F0CC6">
      <w:pPr>
        <w:rPr>
          <w:rFonts w:ascii="Aptos" w:hAnsi="Aptos"/>
        </w:rPr>
      </w:pPr>
      <w:r w:rsidRPr="005442F8">
        <w:rPr>
          <w:rFonts w:ascii="Aptos" w:hAnsi="Aptos"/>
          <w:i/>
        </w:rPr>
        <w:tab/>
        <w:t>American Review of Public Administration</w:t>
      </w:r>
      <w:r w:rsidRPr="005442F8">
        <w:rPr>
          <w:rFonts w:ascii="Aptos" w:hAnsi="Aptos"/>
        </w:rPr>
        <w:t>, 1996-present.</w:t>
      </w:r>
    </w:p>
    <w:p w14:paraId="56407E9C" w14:textId="77777777" w:rsidR="001F0CC6" w:rsidRPr="005442F8" w:rsidRDefault="001F0CC6">
      <w:pPr>
        <w:rPr>
          <w:rFonts w:ascii="Aptos" w:hAnsi="Aptos"/>
        </w:rPr>
      </w:pPr>
      <w:r w:rsidRPr="005442F8">
        <w:rPr>
          <w:rFonts w:ascii="Aptos" w:hAnsi="Aptos"/>
        </w:rPr>
        <w:tab/>
      </w:r>
      <w:r w:rsidRPr="005442F8">
        <w:rPr>
          <w:rFonts w:ascii="Aptos" w:hAnsi="Aptos"/>
        </w:rPr>
        <w:tab/>
        <w:t>Member, best paper selection committee, 1999 and 2000.</w:t>
      </w:r>
    </w:p>
    <w:p w14:paraId="03461113" w14:textId="1DF6BCD3" w:rsidR="001F0CC6" w:rsidRPr="005442F8" w:rsidRDefault="001F0CC6" w:rsidP="00B84DE1">
      <w:pPr>
        <w:ind w:left="720"/>
        <w:rPr>
          <w:rFonts w:ascii="Aptos" w:hAnsi="Aptos"/>
        </w:rPr>
      </w:pPr>
      <w:r w:rsidRPr="005442F8">
        <w:rPr>
          <w:rFonts w:ascii="Aptos" w:hAnsi="Aptos"/>
          <w:i/>
        </w:rPr>
        <w:t>Journal of Public Administration Research and Theory</w:t>
      </w:r>
      <w:r w:rsidRPr="005442F8">
        <w:rPr>
          <w:rFonts w:ascii="Aptos" w:hAnsi="Aptos"/>
        </w:rPr>
        <w:t>, 1996-2010</w:t>
      </w:r>
      <w:r w:rsidR="00B84DE1" w:rsidRPr="005442F8">
        <w:rPr>
          <w:rFonts w:ascii="Aptos" w:hAnsi="Aptos"/>
        </w:rPr>
        <w:t>, 2014-</w:t>
      </w:r>
      <w:r w:rsidR="000C587C" w:rsidRPr="005442F8">
        <w:rPr>
          <w:rFonts w:ascii="Aptos" w:hAnsi="Aptos"/>
        </w:rPr>
        <w:t>2018</w:t>
      </w:r>
      <w:r w:rsidRPr="005442F8">
        <w:rPr>
          <w:rFonts w:ascii="Aptos" w:hAnsi="Aptos"/>
        </w:rPr>
        <w:t>.</w:t>
      </w:r>
    </w:p>
    <w:p w14:paraId="3209B6AF" w14:textId="77777777" w:rsidR="001F0CC6" w:rsidRPr="005442F8" w:rsidRDefault="001F0CC6">
      <w:pPr>
        <w:rPr>
          <w:rFonts w:ascii="Aptos" w:hAnsi="Aptos"/>
        </w:rPr>
      </w:pPr>
      <w:r w:rsidRPr="005442F8">
        <w:rPr>
          <w:rFonts w:ascii="Aptos" w:hAnsi="Aptos"/>
        </w:rPr>
        <w:tab/>
      </w:r>
      <w:r w:rsidRPr="005442F8">
        <w:rPr>
          <w:rFonts w:ascii="Aptos" w:hAnsi="Aptos"/>
        </w:rPr>
        <w:tab/>
        <w:t>Chair, best paper selection committee, 2004.</w:t>
      </w:r>
    </w:p>
    <w:p w14:paraId="39B21492" w14:textId="77777777" w:rsidR="001F0CC6" w:rsidRPr="005442F8" w:rsidRDefault="001F0CC6">
      <w:pPr>
        <w:rPr>
          <w:rFonts w:ascii="Aptos" w:hAnsi="Aptos"/>
        </w:rPr>
      </w:pPr>
      <w:r w:rsidRPr="005442F8">
        <w:rPr>
          <w:rFonts w:ascii="Aptos" w:hAnsi="Aptos"/>
        </w:rPr>
        <w:tab/>
      </w:r>
      <w:r w:rsidRPr="005442F8">
        <w:rPr>
          <w:rFonts w:ascii="Aptos" w:hAnsi="Aptos"/>
          <w:i/>
        </w:rPr>
        <w:t>Public Administration Review</w:t>
      </w:r>
      <w:r w:rsidRPr="005442F8">
        <w:rPr>
          <w:rFonts w:ascii="Aptos" w:hAnsi="Aptos"/>
        </w:rPr>
        <w:t>, 1989-92.</w:t>
      </w:r>
    </w:p>
    <w:p w14:paraId="7FCBE9F8" w14:textId="77777777" w:rsidR="001F0CC6" w:rsidRPr="005442F8" w:rsidRDefault="001F0CC6">
      <w:pPr>
        <w:rPr>
          <w:rFonts w:ascii="Aptos" w:hAnsi="Aptos"/>
        </w:rPr>
      </w:pPr>
      <w:r w:rsidRPr="005442F8">
        <w:rPr>
          <w:rFonts w:ascii="Aptos" w:hAnsi="Aptos"/>
        </w:rPr>
        <w:tab/>
      </w:r>
      <w:r w:rsidRPr="005442F8">
        <w:rPr>
          <w:rFonts w:ascii="Aptos" w:hAnsi="Aptos"/>
          <w:i/>
        </w:rPr>
        <w:t xml:space="preserve">State and Local Government Review, </w:t>
      </w:r>
      <w:r w:rsidRPr="005442F8">
        <w:rPr>
          <w:rFonts w:ascii="Aptos" w:hAnsi="Aptos"/>
        </w:rPr>
        <w:t>1988-91.</w:t>
      </w:r>
    </w:p>
    <w:p w14:paraId="4CDBD37E" w14:textId="77777777" w:rsidR="001F0CC6" w:rsidRPr="005442F8" w:rsidRDefault="001F0CC6">
      <w:pPr>
        <w:rPr>
          <w:rFonts w:ascii="Aptos" w:hAnsi="Aptos"/>
        </w:rPr>
      </w:pPr>
    </w:p>
    <w:p w14:paraId="284D611E" w14:textId="77777777" w:rsidR="001F0CC6" w:rsidRPr="005442F8" w:rsidRDefault="001F0CC6">
      <w:pPr>
        <w:rPr>
          <w:rFonts w:ascii="Aptos" w:hAnsi="Aptos"/>
        </w:rPr>
      </w:pPr>
      <w:r w:rsidRPr="005442F8">
        <w:rPr>
          <w:rFonts w:ascii="Aptos" w:hAnsi="Aptos"/>
          <w:b/>
        </w:rPr>
        <w:t>PROFESSIONAL ASSOCIATION ACTIVITIES</w:t>
      </w:r>
    </w:p>
    <w:p w14:paraId="3B93754B" w14:textId="77777777" w:rsidR="001F0CC6" w:rsidRPr="005442F8" w:rsidRDefault="001F0CC6">
      <w:pPr>
        <w:rPr>
          <w:rFonts w:ascii="Aptos" w:hAnsi="Aptos"/>
        </w:rPr>
      </w:pPr>
    </w:p>
    <w:p w14:paraId="23079D55" w14:textId="77777777" w:rsidR="001F0CC6" w:rsidRPr="005442F8" w:rsidRDefault="001F0CC6">
      <w:pPr>
        <w:ind w:left="720"/>
        <w:rPr>
          <w:rFonts w:ascii="Aptos" w:hAnsi="Aptos"/>
        </w:rPr>
      </w:pPr>
      <w:r w:rsidRPr="005442F8">
        <w:rPr>
          <w:rFonts w:ascii="Aptos" w:hAnsi="Aptos"/>
        </w:rPr>
        <w:t>Commission on Peer Review and Accreditation, National Association of Schools of Public Affairs and Administration</w:t>
      </w:r>
    </w:p>
    <w:p w14:paraId="762B8C9C" w14:textId="77777777" w:rsidR="001F0CC6" w:rsidRPr="005442F8" w:rsidRDefault="001F0CC6">
      <w:pPr>
        <w:rPr>
          <w:rFonts w:ascii="Aptos" w:hAnsi="Aptos"/>
        </w:rPr>
      </w:pPr>
      <w:r w:rsidRPr="005442F8">
        <w:rPr>
          <w:rFonts w:ascii="Aptos" w:hAnsi="Aptos"/>
        </w:rPr>
        <w:tab/>
      </w:r>
      <w:r w:rsidRPr="005442F8">
        <w:rPr>
          <w:rFonts w:ascii="Aptos" w:hAnsi="Aptos"/>
        </w:rPr>
        <w:tab/>
        <w:t>Member, 2004-07.</w:t>
      </w:r>
    </w:p>
    <w:p w14:paraId="7FBE287D" w14:textId="77777777" w:rsidR="001F0CC6" w:rsidRPr="005442F8" w:rsidRDefault="001F0CC6">
      <w:pPr>
        <w:rPr>
          <w:rFonts w:ascii="Aptos" w:hAnsi="Aptos"/>
        </w:rPr>
      </w:pPr>
    </w:p>
    <w:p w14:paraId="3D24524D" w14:textId="77777777" w:rsidR="001F0CC6" w:rsidRPr="005442F8" w:rsidRDefault="001F0CC6">
      <w:pPr>
        <w:rPr>
          <w:rFonts w:ascii="Aptos" w:hAnsi="Aptos"/>
        </w:rPr>
      </w:pPr>
      <w:r w:rsidRPr="005442F8">
        <w:rPr>
          <w:rFonts w:ascii="Aptos" w:hAnsi="Aptos"/>
        </w:rPr>
        <w:tab/>
        <w:t>Sexuality and Politics section, American Political Science Association</w:t>
      </w:r>
    </w:p>
    <w:p w14:paraId="3576166F" w14:textId="77777777" w:rsidR="001F0CC6" w:rsidRPr="005442F8" w:rsidRDefault="001F0CC6">
      <w:pPr>
        <w:rPr>
          <w:rFonts w:ascii="Aptos" w:hAnsi="Aptos"/>
        </w:rPr>
      </w:pPr>
      <w:r w:rsidRPr="005442F8">
        <w:rPr>
          <w:rFonts w:ascii="Aptos" w:hAnsi="Aptos"/>
        </w:rPr>
        <w:tab/>
      </w:r>
      <w:r w:rsidRPr="005442F8">
        <w:rPr>
          <w:rFonts w:ascii="Aptos" w:hAnsi="Aptos"/>
        </w:rPr>
        <w:tab/>
        <w:t>Program chair, 2007-08</w:t>
      </w:r>
    </w:p>
    <w:p w14:paraId="0E477E96" w14:textId="77777777" w:rsidR="001F0CC6" w:rsidRPr="005442F8" w:rsidRDefault="001F0CC6">
      <w:pPr>
        <w:rPr>
          <w:rFonts w:ascii="Aptos" w:hAnsi="Aptos"/>
        </w:rPr>
      </w:pPr>
      <w:r w:rsidRPr="005442F8">
        <w:rPr>
          <w:rFonts w:ascii="Aptos" w:hAnsi="Aptos"/>
        </w:rPr>
        <w:tab/>
      </w:r>
      <w:r w:rsidRPr="005442F8">
        <w:rPr>
          <w:rFonts w:ascii="Aptos" w:hAnsi="Aptos"/>
        </w:rPr>
        <w:tab/>
        <w:t>Chair, 2008-09</w:t>
      </w:r>
    </w:p>
    <w:p w14:paraId="67D0074C" w14:textId="77777777" w:rsidR="001F0CC6" w:rsidRPr="005442F8" w:rsidRDefault="001F0CC6">
      <w:pPr>
        <w:rPr>
          <w:rFonts w:ascii="Aptos" w:hAnsi="Aptos"/>
        </w:rPr>
      </w:pPr>
    </w:p>
    <w:p w14:paraId="32B4E167" w14:textId="77777777" w:rsidR="001F0CC6" w:rsidRPr="005442F8" w:rsidRDefault="001F0CC6">
      <w:pPr>
        <w:rPr>
          <w:rFonts w:ascii="Aptos" w:hAnsi="Aptos"/>
        </w:rPr>
      </w:pPr>
      <w:r w:rsidRPr="005442F8">
        <w:rPr>
          <w:rFonts w:ascii="Aptos" w:hAnsi="Aptos"/>
        </w:rPr>
        <w:tab/>
        <w:t>Public Administration section, American Political Science Association</w:t>
      </w:r>
    </w:p>
    <w:p w14:paraId="6037EA62" w14:textId="77777777" w:rsidR="001F0CC6" w:rsidRPr="005442F8" w:rsidRDefault="001F0CC6">
      <w:pPr>
        <w:rPr>
          <w:rFonts w:ascii="Aptos" w:hAnsi="Aptos"/>
        </w:rPr>
      </w:pPr>
      <w:r w:rsidRPr="005442F8">
        <w:rPr>
          <w:rFonts w:ascii="Aptos" w:hAnsi="Aptos"/>
        </w:rPr>
        <w:tab/>
      </w:r>
      <w:r w:rsidRPr="005442F8">
        <w:rPr>
          <w:rFonts w:ascii="Aptos" w:hAnsi="Aptos"/>
        </w:rPr>
        <w:tab/>
        <w:t>Chair, 2001-02</w:t>
      </w:r>
    </w:p>
    <w:p w14:paraId="5C2793C2" w14:textId="77777777" w:rsidR="001F0CC6" w:rsidRPr="005442F8" w:rsidRDefault="001F0CC6">
      <w:pPr>
        <w:rPr>
          <w:rFonts w:ascii="Aptos" w:hAnsi="Aptos"/>
        </w:rPr>
      </w:pPr>
      <w:r w:rsidRPr="005442F8">
        <w:rPr>
          <w:rFonts w:ascii="Aptos" w:hAnsi="Aptos"/>
        </w:rPr>
        <w:tab/>
      </w:r>
      <w:r w:rsidRPr="005442F8">
        <w:rPr>
          <w:rFonts w:ascii="Aptos" w:hAnsi="Aptos"/>
        </w:rPr>
        <w:tab/>
        <w:t xml:space="preserve">Chair, </w:t>
      </w:r>
      <w:proofErr w:type="spellStart"/>
      <w:r w:rsidRPr="005442F8">
        <w:rPr>
          <w:rFonts w:ascii="Aptos" w:hAnsi="Aptos"/>
        </w:rPr>
        <w:t>Gaus</w:t>
      </w:r>
      <w:proofErr w:type="spellEnd"/>
      <w:r w:rsidRPr="005442F8">
        <w:rPr>
          <w:rFonts w:ascii="Aptos" w:hAnsi="Aptos"/>
        </w:rPr>
        <w:t xml:space="preserve"> Award selection committee, 2002</w:t>
      </w:r>
      <w:r w:rsidR="003E1EB8" w:rsidRPr="005442F8">
        <w:rPr>
          <w:rFonts w:ascii="Aptos" w:hAnsi="Aptos"/>
        </w:rPr>
        <w:t>, 2017</w:t>
      </w:r>
    </w:p>
    <w:p w14:paraId="755C515D" w14:textId="77777777" w:rsidR="001F0CC6" w:rsidRPr="005442F8" w:rsidRDefault="001F0CC6">
      <w:pPr>
        <w:rPr>
          <w:rFonts w:ascii="Aptos" w:hAnsi="Aptos"/>
        </w:rPr>
      </w:pPr>
      <w:r w:rsidRPr="005442F8">
        <w:rPr>
          <w:rFonts w:ascii="Aptos" w:hAnsi="Aptos"/>
        </w:rPr>
        <w:tab/>
      </w:r>
      <w:r w:rsidRPr="005442F8">
        <w:rPr>
          <w:rFonts w:ascii="Aptos" w:hAnsi="Aptos"/>
        </w:rPr>
        <w:tab/>
        <w:t>Chair-elect, 2000-01</w:t>
      </w:r>
    </w:p>
    <w:p w14:paraId="71AA5F75" w14:textId="77777777" w:rsidR="001F0CC6" w:rsidRPr="005442F8" w:rsidRDefault="001F0CC6">
      <w:pPr>
        <w:rPr>
          <w:rFonts w:ascii="Aptos" w:hAnsi="Aptos"/>
        </w:rPr>
      </w:pPr>
      <w:r w:rsidRPr="005442F8">
        <w:rPr>
          <w:rFonts w:ascii="Aptos" w:hAnsi="Aptos"/>
        </w:rPr>
        <w:tab/>
      </w:r>
      <w:r w:rsidRPr="005442F8">
        <w:rPr>
          <w:rFonts w:ascii="Aptos" w:hAnsi="Aptos"/>
        </w:rPr>
        <w:tab/>
        <w:t>Program chair, 1999-2000</w:t>
      </w:r>
    </w:p>
    <w:p w14:paraId="301D0351" w14:textId="77777777" w:rsidR="001F0CC6" w:rsidRPr="005442F8" w:rsidRDefault="001F0CC6">
      <w:pPr>
        <w:rPr>
          <w:rFonts w:ascii="Aptos" w:hAnsi="Aptos"/>
        </w:rPr>
      </w:pPr>
      <w:r w:rsidRPr="005442F8">
        <w:rPr>
          <w:rFonts w:ascii="Aptos" w:hAnsi="Aptos"/>
        </w:rPr>
        <w:tab/>
      </w:r>
      <w:r w:rsidRPr="005442F8">
        <w:rPr>
          <w:rFonts w:ascii="Aptos" w:hAnsi="Aptos"/>
        </w:rPr>
        <w:tab/>
        <w:t>Treasurer, 1996-99</w:t>
      </w:r>
    </w:p>
    <w:p w14:paraId="6414FEFC" w14:textId="77777777" w:rsidR="001F0CC6" w:rsidRPr="005442F8" w:rsidRDefault="001F0CC6">
      <w:pPr>
        <w:rPr>
          <w:rFonts w:ascii="Aptos" w:hAnsi="Aptos"/>
        </w:rPr>
      </w:pPr>
      <w:r w:rsidRPr="005442F8">
        <w:rPr>
          <w:rFonts w:ascii="Aptos" w:hAnsi="Aptos"/>
        </w:rPr>
        <w:tab/>
      </w:r>
      <w:r w:rsidRPr="005442F8">
        <w:rPr>
          <w:rFonts w:ascii="Aptos" w:hAnsi="Aptos"/>
        </w:rPr>
        <w:tab/>
        <w:t>Member, Kaufman Award selection committee, 1997</w:t>
      </w:r>
    </w:p>
    <w:p w14:paraId="1486EB1B" w14:textId="77777777" w:rsidR="001F0CC6" w:rsidRPr="005442F8" w:rsidRDefault="001F0CC6">
      <w:pPr>
        <w:rPr>
          <w:rFonts w:ascii="Aptos" w:hAnsi="Aptos"/>
        </w:rPr>
      </w:pPr>
    </w:p>
    <w:p w14:paraId="16F63152" w14:textId="77777777" w:rsidR="001F0CC6" w:rsidRPr="005442F8" w:rsidRDefault="001F0CC6">
      <w:pPr>
        <w:ind w:left="720"/>
        <w:rPr>
          <w:rFonts w:ascii="Aptos" w:hAnsi="Aptos"/>
        </w:rPr>
      </w:pPr>
      <w:r w:rsidRPr="005442F8">
        <w:rPr>
          <w:rFonts w:ascii="Aptos" w:hAnsi="Aptos"/>
        </w:rPr>
        <w:t>Lesbian, Gay, Bisexual, and Transgender Political Science Caucus, American Political Science Association</w:t>
      </w:r>
    </w:p>
    <w:p w14:paraId="7DCEC757" w14:textId="77777777" w:rsidR="001F0CC6" w:rsidRPr="005442F8" w:rsidRDefault="001F0CC6">
      <w:pPr>
        <w:rPr>
          <w:rFonts w:ascii="Aptos" w:hAnsi="Aptos"/>
        </w:rPr>
      </w:pPr>
      <w:r w:rsidRPr="005442F8">
        <w:rPr>
          <w:rFonts w:ascii="Aptos" w:hAnsi="Aptos"/>
        </w:rPr>
        <w:tab/>
      </w:r>
      <w:r w:rsidRPr="005442F8">
        <w:rPr>
          <w:rFonts w:ascii="Aptos" w:hAnsi="Aptos"/>
        </w:rPr>
        <w:tab/>
        <w:t>Chair, 1994-95</w:t>
      </w:r>
    </w:p>
    <w:p w14:paraId="00C2496C" w14:textId="77777777" w:rsidR="001F0CC6" w:rsidRPr="005442F8" w:rsidRDefault="001F0CC6">
      <w:pPr>
        <w:rPr>
          <w:rFonts w:ascii="Aptos" w:hAnsi="Aptos"/>
        </w:rPr>
      </w:pPr>
      <w:r w:rsidRPr="005442F8">
        <w:rPr>
          <w:rFonts w:ascii="Aptos" w:hAnsi="Aptos"/>
        </w:rPr>
        <w:tab/>
      </w:r>
      <w:r w:rsidRPr="005442F8">
        <w:rPr>
          <w:rFonts w:ascii="Aptos" w:hAnsi="Aptos"/>
        </w:rPr>
        <w:tab/>
        <w:t>Program co-chair, 1993-94</w:t>
      </w:r>
    </w:p>
    <w:p w14:paraId="38876E9B" w14:textId="77777777" w:rsidR="0033151D" w:rsidRPr="005442F8" w:rsidRDefault="0033151D">
      <w:pPr>
        <w:rPr>
          <w:rFonts w:ascii="Aptos" w:hAnsi="Aptos"/>
        </w:rPr>
      </w:pPr>
    </w:p>
    <w:p w14:paraId="3EAAF6E5" w14:textId="77777777" w:rsidR="0033151D" w:rsidRPr="005442F8" w:rsidRDefault="0033151D">
      <w:pPr>
        <w:rPr>
          <w:rFonts w:ascii="Aptos" w:hAnsi="Aptos"/>
        </w:rPr>
      </w:pPr>
      <w:r w:rsidRPr="005442F8">
        <w:rPr>
          <w:rFonts w:ascii="Aptos" w:hAnsi="Aptos"/>
        </w:rPr>
        <w:tab/>
        <w:t>Southern Political Science Association</w:t>
      </w:r>
    </w:p>
    <w:p w14:paraId="3FCE722D" w14:textId="77777777" w:rsidR="0033151D" w:rsidRPr="005442F8" w:rsidRDefault="0033151D" w:rsidP="0033151D">
      <w:pPr>
        <w:ind w:left="1440"/>
        <w:rPr>
          <w:rFonts w:ascii="Aptos" w:hAnsi="Aptos"/>
        </w:rPr>
      </w:pPr>
      <w:r w:rsidRPr="005442F8">
        <w:rPr>
          <w:rFonts w:ascii="Aptos" w:hAnsi="Aptos"/>
        </w:rPr>
        <w:t>Program chair for 2016 conference for Lesbian, Gay, Bisexual, and Transgender Politics section</w:t>
      </w:r>
    </w:p>
    <w:p w14:paraId="6DFF1105" w14:textId="77777777" w:rsidR="001F0CC6" w:rsidRPr="005442F8" w:rsidRDefault="001F0CC6">
      <w:pPr>
        <w:rPr>
          <w:rFonts w:ascii="Aptos" w:hAnsi="Aptos"/>
        </w:rPr>
      </w:pPr>
    </w:p>
    <w:p w14:paraId="6D3CE380" w14:textId="77777777" w:rsidR="001F0CC6" w:rsidRPr="005442F8" w:rsidRDefault="001F0CC6">
      <w:pPr>
        <w:rPr>
          <w:rFonts w:ascii="Aptos" w:hAnsi="Aptos"/>
        </w:rPr>
      </w:pPr>
      <w:r w:rsidRPr="005442F8">
        <w:rPr>
          <w:rFonts w:ascii="Aptos" w:hAnsi="Aptos"/>
          <w:b/>
        </w:rPr>
        <w:t>ARTICLES IN REFEREED JOURNALS</w:t>
      </w:r>
    </w:p>
    <w:p w14:paraId="53F09AE9" w14:textId="77777777" w:rsidR="001F0CC6" w:rsidRPr="005442F8" w:rsidRDefault="001F0CC6">
      <w:pPr>
        <w:rPr>
          <w:rFonts w:ascii="Aptos" w:hAnsi="Aptos"/>
        </w:rPr>
      </w:pPr>
    </w:p>
    <w:p w14:paraId="4978511F" w14:textId="6BC71CF2" w:rsidR="00EB7453" w:rsidRPr="003C4509" w:rsidRDefault="00B1307E" w:rsidP="00E91A9A">
      <w:pPr>
        <w:ind w:left="720"/>
      </w:pPr>
      <w:r>
        <w:rPr>
          <w:rFonts w:ascii="Aptos" w:hAnsi="Aptos"/>
        </w:rPr>
        <w:t>“</w:t>
      </w:r>
      <w:r w:rsidR="00EB7453" w:rsidRPr="00EB7453">
        <w:rPr>
          <w:rFonts w:ascii="Aptos" w:hAnsi="Aptos"/>
        </w:rPr>
        <w:t>Who Gets Denied Telework in the U. S. Federal Service?</w:t>
      </w:r>
      <w:r w:rsidR="00EB7453">
        <w:rPr>
          <w:rFonts w:ascii="Aptos" w:hAnsi="Aptos"/>
        </w:rPr>
        <w:t xml:space="preserve">” </w:t>
      </w:r>
      <w:r w:rsidR="00EE51E7" w:rsidRPr="005442F8">
        <w:rPr>
          <w:rFonts w:ascii="Aptos" w:hAnsi="Aptos"/>
          <w:i/>
        </w:rPr>
        <w:t>Review of Public Personnel Administration</w:t>
      </w:r>
      <w:r w:rsidR="003C4509">
        <w:rPr>
          <w:rFonts w:ascii="Aptos" w:hAnsi="Aptos"/>
          <w:i/>
        </w:rPr>
        <w:t xml:space="preserve"> </w:t>
      </w:r>
      <w:r w:rsidR="003C4509" w:rsidRPr="005442F8">
        <w:rPr>
          <w:rFonts w:ascii="Aptos" w:hAnsi="Aptos"/>
        </w:rPr>
        <w:t>(forthcoming).</w:t>
      </w:r>
      <w:r w:rsidR="003C4509">
        <w:t xml:space="preserve"> </w:t>
      </w:r>
      <w:r w:rsidR="00032906" w:rsidRPr="005442F8">
        <w:rPr>
          <w:rFonts w:ascii="Aptos" w:hAnsi="Aptos"/>
        </w:rPr>
        <w:t>With M. Blake Emidy</w:t>
      </w:r>
      <w:r w:rsidR="00032906">
        <w:rPr>
          <w:rFonts w:ascii="Aptos" w:hAnsi="Aptos"/>
        </w:rPr>
        <w:t xml:space="preserve"> and </w:t>
      </w:r>
      <w:r w:rsidR="00032906" w:rsidRPr="005442F8">
        <w:rPr>
          <w:rFonts w:ascii="Aptos" w:hAnsi="Aptos"/>
        </w:rPr>
        <w:t>Ximena Pizarro</w:t>
      </w:r>
      <w:r w:rsidR="00032906">
        <w:rPr>
          <w:rFonts w:ascii="Aptos" w:hAnsi="Aptos"/>
        </w:rPr>
        <w:t>-</w:t>
      </w:r>
      <w:r w:rsidR="00032906" w:rsidRPr="005442F8">
        <w:rPr>
          <w:rFonts w:ascii="Aptos" w:hAnsi="Aptos"/>
        </w:rPr>
        <w:t>Bore.</w:t>
      </w:r>
    </w:p>
    <w:p w14:paraId="7D75FD00" w14:textId="77777777" w:rsidR="00EB7453" w:rsidRDefault="00EB7453" w:rsidP="00E91A9A">
      <w:pPr>
        <w:ind w:left="720"/>
        <w:rPr>
          <w:rFonts w:ascii="Aptos" w:hAnsi="Aptos"/>
        </w:rPr>
      </w:pPr>
    </w:p>
    <w:p w14:paraId="78E3932F" w14:textId="56EEE9DE" w:rsidR="008A5E98" w:rsidRDefault="00EE24BD" w:rsidP="00E91A9A">
      <w:pPr>
        <w:ind w:left="720"/>
        <w:rPr>
          <w:rFonts w:ascii="Aptos" w:hAnsi="Aptos"/>
        </w:rPr>
      </w:pPr>
      <w:r w:rsidRPr="005442F8">
        <w:rPr>
          <w:rFonts w:ascii="Aptos" w:hAnsi="Aptos"/>
        </w:rPr>
        <w:t>“</w:t>
      </w:r>
      <w:r w:rsidR="00E91A9A" w:rsidRPr="00E91A9A">
        <w:rPr>
          <w:rFonts w:ascii="Aptos" w:hAnsi="Aptos"/>
        </w:rPr>
        <w:t xml:space="preserve">U.S. Federal Employees </w:t>
      </w:r>
      <w:r w:rsidR="00B1307E" w:rsidRPr="00E91A9A">
        <w:rPr>
          <w:rFonts w:ascii="Aptos" w:hAnsi="Aptos"/>
        </w:rPr>
        <w:t>with</w:t>
      </w:r>
      <w:r w:rsidR="00E91A9A">
        <w:rPr>
          <w:rFonts w:ascii="Aptos" w:hAnsi="Aptos"/>
        </w:rPr>
        <w:t xml:space="preserve"> </w:t>
      </w:r>
      <w:r w:rsidR="00E91A9A" w:rsidRPr="00E91A9A">
        <w:rPr>
          <w:rFonts w:ascii="Aptos" w:hAnsi="Aptos"/>
        </w:rPr>
        <w:t>Disabilities: How Perceptions</w:t>
      </w:r>
      <w:r w:rsidR="00E91A9A">
        <w:rPr>
          <w:rFonts w:ascii="Aptos" w:hAnsi="Aptos"/>
        </w:rPr>
        <w:t xml:space="preserve"> </w:t>
      </w:r>
      <w:r w:rsidR="00E91A9A" w:rsidRPr="00E91A9A">
        <w:rPr>
          <w:rFonts w:ascii="Aptos" w:hAnsi="Aptos"/>
        </w:rPr>
        <w:t>of Diversity, Equity, Inclusion,</w:t>
      </w:r>
      <w:r w:rsidR="008A5E98">
        <w:rPr>
          <w:rFonts w:ascii="Aptos" w:hAnsi="Aptos"/>
        </w:rPr>
        <w:t xml:space="preserve"> </w:t>
      </w:r>
      <w:r w:rsidR="00E91A9A" w:rsidRPr="00E91A9A">
        <w:rPr>
          <w:rFonts w:ascii="Aptos" w:hAnsi="Aptos"/>
        </w:rPr>
        <w:t>and Accessibility Affect</w:t>
      </w:r>
      <w:r w:rsidR="008A5E98">
        <w:rPr>
          <w:rFonts w:ascii="Aptos" w:hAnsi="Aptos"/>
        </w:rPr>
        <w:t xml:space="preserve"> </w:t>
      </w:r>
      <w:r w:rsidR="00E91A9A" w:rsidRPr="00E91A9A">
        <w:rPr>
          <w:rFonts w:ascii="Aptos" w:hAnsi="Aptos"/>
        </w:rPr>
        <w:t>Differences in Job Satisfaction,</w:t>
      </w:r>
      <w:r w:rsidR="008A5E98">
        <w:rPr>
          <w:rFonts w:ascii="Aptos" w:hAnsi="Aptos"/>
        </w:rPr>
        <w:t xml:space="preserve"> </w:t>
      </w:r>
      <w:r w:rsidR="00E91A9A" w:rsidRPr="00E91A9A">
        <w:rPr>
          <w:rFonts w:ascii="Aptos" w:hAnsi="Aptos"/>
        </w:rPr>
        <w:t>Organizational Commitment,</w:t>
      </w:r>
      <w:r w:rsidR="008A5E98">
        <w:rPr>
          <w:rFonts w:ascii="Aptos" w:hAnsi="Aptos"/>
        </w:rPr>
        <w:t xml:space="preserve"> </w:t>
      </w:r>
      <w:r w:rsidR="00E91A9A" w:rsidRPr="00E91A9A">
        <w:rPr>
          <w:rFonts w:ascii="Aptos" w:hAnsi="Aptos"/>
        </w:rPr>
        <w:t>and Job Involvement</w:t>
      </w:r>
      <w:r w:rsidR="009F539C">
        <w:rPr>
          <w:rFonts w:ascii="Aptos" w:hAnsi="Aptos"/>
        </w:rPr>
        <w:t>,</w:t>
      </w:r>
      <w:r w:rsidR="008A5E98">
        <w:rPr>
          <w:rFonts w:ascii="Aptos" w:hAnsi="Aptos"/>
        </w:rPr>
        <w:t>”</w:t>
      </w:r>
      <w:r w:rsidR="009F539C">
        <w:rPr>
          <w:rFonts w:ascii="Aptos" w:hAnsi="Aptos"/>
        </w:rPr>
        <w:t xml:space="preserve"> </w:t>
      </w:r>
      <w:r w:rsidR="009F539C">
        <w:rPr>
          <w:rFonts w:ascii="Aptos" w:hAnsi="Aptos"/>
          <w:i/>
          <w:iCs/>
        </w:rPr>
        <w:t>Public Personnel Management</w:t>
      </w:r>
      <w:r w:rsidR="003C4509">
        <w:rPr>
          <w:rFonts w:ascii="Aptos" w:hAnsi="Aptos"/>
          <w:i/>
          <w:iCs/>
        </w:rPr>
        <w:t xml:space="preserve"> </w:t>
      </w:r>
      <w:r w:rsidR="003C4509" w:rsidRPr="005442F8">
        <w:rPr>
          <w:rFonts w:ascii="Aptos" w:hAnsi="Aptos"/>
        </w:rPr>
        <w:t>(forthcoming)</w:t>
      </w:r>
      <w:r w:rsidR="008F72D1">
        <w:rPr>
          <w:rFonts w:ascii="Aptos" w:hAnsi="Aptos"/>
        </w:rPr>
        <w:t xml:space="preserve">. </w:t>
      </w:r>
      <w:r w:rsidR="004C6955">
        <w:rPr>
          <w:rFonts w:ascii="Aptos" w:hAnsi="Aptos"/>
        </w:rPr>
        <w:t xml:space="preserve"> </w:t>
      </w:r>
      <w:r w:rsidR="008F72D1" w:rsidRPr="005442F8">
        <w:rPr>
          <w:rFonts w:ascii="Aptos" w:hAnsi="Aptos"/>
        </w:rPr>
        <w:t>With M. Blake Emidy</w:t>
      </w:r>
      <w:r w:rsidR="008F72D1">
        <w:rPr>
          <w:rFonts w:ascii="Aptos" w:hAnsi="Aptos"/>
        </w:rPr>
        <w:t xml:space="preserve"> and </w:t>
      </w:r>
      <w:r w:rsidR="008F72D1" w:rsidRPr="005442F8">
        <w:rPr>
          <w:rFonts w:ascii="Aptos" w:hAnsi="Aptos"/>
        </w:rPr>
        <w:t>Ximena Pizarro</w:t>
      </w:r>
      <w:r w:rsidR="008F72D1">
        <w:rPr>
          <w:rFonts w:ascii="Aptos" w:hAnsi="Aptos"/>
        </w:rPr>
        <w:t>-</w:t>
      </w:r>
      <w:r w:rsidR="008F72D1" w:rsidRPr="005442F8">
        <w:rPr>
          <w:rFonts w:ascii="Aptos" w:hAnsi="Aptos"/>
        </w:rPr>
        <w:t xml:space="preserve">Bore. </w:t>
      </w:r>
      <w:hyperlink r:id="rId9" w:history="1">
        <w:r w:rsidR="004C6955" w:rsidRPr="004C6955">
          <w:rPr>
            <w:rStyle w:val="Hyperlink"/>
            <w:rFonts w:ascii="Aptos" w:hAnsi="Aptos"/>
          </w:rPr>
          <w:t>https://doi.org/10.1177/00910260241253577</w:t>
        </w:r>
      </w:hyperlink>
      <w:r w:rsidR="00E91A9A" w:rsidRPr="00E91A9A">
        <w:rPr>
          <w:rFonts w:ascii="Aptos" w:hAnsi="Aptos"/>
        </w:rPr>
        <w:t xml:space="preserve"> </w:t>
      </w:r>
    </w:p>
    <w:p w14:paraId="05034D4E" w14:textId="77777777" w:rsidR="008A5E98" w:rsidRDefault="008A5E98" w:rsidP="00E91A9A">
      <w:pPr>
        <w:ind w:left="720"/>
        <w:rPr>
          <w:rFonts w:ascii="Aptos" w:hAnsi="Aptos"/>
        </w:rPr>
      </w:pPr>
    </w:p>
    <w:p w14:paraId="4C1A6F98" w14:textId="3004272E" w:rsidR="00EE24BD" w:rsidRPr="005442F8" w:rsidRDefault="008A5E98" w:rsidP="00E91A9A">
      <w:pPr>
        <w:ind w:left="720"/>
        <w:rPr>
          <w:rFonts w:ascii="Aptos" w:hAnsi="Aptos"/>
        </w:rPr>
      </w:pPr>
      <w:r>
        <w:rPr>
          <w:rFonts w:ascii="Aptos" w:hAnsi="Aptos"/>
        </w:rPr>
        <w:t>“</w:t>
      </w:r>
      <w:r w:rsidR="00EE24BD" w:rsidRPr="005442F8">
        <w:rPr>
          <w:rFonts w:ascii="Aptos" w:hAnsi="Aptos"/>
        </w:rPr>
        <w:t>A Model Minority?</w:t>
      </w:r>
      <w:r w:rsidR="00F10C80" w:rsidRPr="005442F8">
        <w:rPr>
          <w:rFonts w:ascii="Aptos" w:hAnsi="Aptos"/>
        </w:rPr>
        <w:t xml:space="preserve"> </w:t>
      </w:r>
      <w:r w:rsidR="00EE24BD" w:rsidRPr="005442F8">
        <w:rPr>
          <w:rFonts w:ascii="Aptos" w:hAnsi="Aptos"/>
        </w:rPr>
        <w:t>Asian-White Differences in Federal Careers</w:t>
      </w:r>
      <w:r w:rsidR="00F10C80" w:rsidRPr="005442F8">
        <w:rPr>
          <w:rFonts w:ascii="Aptos" w:hAnsi="Aptos"/>
        </w:rPr>
        <w:t xml:space="preserve">,” </w:t>
      </w:r>
      <w:r w:rsidR="00F10C80" w:rsidRPr="005442F8">
        <w:rPr>
          <w:rFonts w:ascii="Aptos" w:hAnsi="Aptos"/>
          <w:i/>
          <w:iCs/>
        </w:rPr>
        <w:t>American Review of Public Administration</w:t>
      </w:r>
      <w:r w:rsidR="00F10C80" w:rsidRPr="005442F8">
        <w:rPr>
          <w:rFonts w:ascii="Aptos" w:hAnsi="Aptos"/>
        </w:rPr>
        <w:t xml:space="preserve"> (forthcoming). With Esther Han.</w:t>
      </w:r>
      <w:r w:rsidR="00B30AC4">
        <w:rPr>
          <w:rFonts w:ascii="Aptos" w:hAnsi="Aptos"/>
        </w:rPr>
        <w:t xml:space="preserve"> </w:t>
      </w:r>
      <w:hyperlink r:id="rId10" w:history="1">
        <w:r w:rsidR="00B30AC4" w:rsidRPr="00B30AC4">
          <w:rPr>
            <w:rStyle w:val="Hyperlink"/>
            <w:rFonts w:ascii="Aptos" w:hAnsi="Aptos"/>
          </w:rPr>
          <w:t>https://doi.org/10.1177/02750740231219287</w:t>
        </w:r>
      </w:hyperlink>
    </w:p>
    <w:p w14:paraId="5683B628" w14:textId="77777777" w:rsidR="00EE24BD" w:rsidRPr="005442F8" w:rsidRDefault="00EE24BD" w:rsidP="00516621">
      <w:pPr>
        <w:ind w:left="720"/>
        <w:rPr>
          <w:rFonts w:ascii="Aptos" w:hAnsi="Aptos"/>
        </w:rPr>
      </w:pPr>
    </w:p>
    <w:p w14:paraId="4ED392E0" w14:textId="27D242C1" w:rsidR="00C264D3" w:rsidRPr="005442F8" w:rsidRDefault="00516621" w:rsidP="00516621">
      <w:pPr>
        <w:ind w:left="720"/>
        <w:rPr>
          <w:rFonts w:ascii="Aptos" w:hAnsi="Aptos"/>
          <w:sz w:val="22"/>
        </w:rPr>
      </w:pPr>
      <w:r w:rsidRPr="005442F8">
        <w:rPr>
          <w:rFonts w:ascii="Aptos" w:hAnsi="Aptos"/>
        </w:rPr>
        <w:t>“The Impact of Telework on Perceptions of the Federal Service</w:t>
      </w:r>
      <w:r w:rsidR="006A5629" w:rsidRPr="005442F8">
        <w:rPr>
          <w:rFonts w:ascii="Aptos" w:hAnsi="Aptos"/>
        </w:rPr>
        <w:t>,</w:t>
      </w:r>
      <w:r w:rsidRPr="005442F8">
        <w:rPr>
          <w:rFonts w:ascii="Aptos" w:hAnsi="Aptos"/>
        </w:rPr>
        <w:t xml:space="preserve">” </w:t>
      </w:r>
      <w:r w:rsidR="006A5629" w:rsidRPr="005442F8">
        <w:rPr>
          <w:rFonts w:ascii="Aptos" w:hAnsi="Aptos"/>
          <w:i/>
          <w:iCs/>
        </w:rPr>
        <w:t>Public Management Review</w:t>
      </w:r>
      <w:r w:rsidR="006A5629" w:rsidRPr="005442F8">
        <w:rPr>
          <w:rFonts w:ascii="Aptos" w:hAnsi="Aptos"/>
        </w:rPr>
        <w:t xml:space="preserve"> (</w:t>
      </w:r>
      <w:r w:rsidR="00ED5EE1" w:rsidRPr="005442F8">
        <w:rPr>
          <w:rFonts w:ascii="Aptos" w:hAnsi="Aptos"/>
        </w:rPr>
        <w:t>forthcoming</w:t>
      </w:r>
      <w:r w:rsidR="006A5629" w:rsidRPr="005442F8">
        <w:rPr>
          <w:rFonts w:ascii="Aptos" w:hAnsi="Aptos"/>
        </w:rPr>
        <w:t xml:space="preserve">) </w:t>
      </w:r>
      <w:r w:rsidRPr="005442F8">
        <w:rPr>
          <w:rFonts w:ascii="Aptos" w:hAnsi="Aptos"/>
        </w:rPr>
        <w:t>With Ximena Pizarro</w:t>
      </w:r>
      <w:r w:rsidR="00734579">
        <w:rPr>
          <w:rFonts w:ascii="Aptos" w:hAnsi="Aptos"/>
        </w:rPr>
        <w:t>-</w:t>
      </w:r>
      <w:r w:rsidRPr="005442F8">
        <w:rPr>
          <w:rFonts w:ascii="Aptos" w:hAnsi="Aptos"/>
        </w:rPr>
        <w:t>Bore</w:t>
      </w:r>
      <w:r w:rsidR="006A5629" w:rsidRPr="005442F8">
        <w:rPr>
          <w:rFonts w:ascii="Aptos" w:hAnsi="Aptos"/>
        </w:rPr>
        <w:t xml:space="preserve"> and M. Blake Emidy</w:t>
      </w:r>
      <w:r w:rsidRPr="005442F8">
        <w:rPr>
          <w:rFonts w:ascii="Aptos" w:hAnsi="Aptos"/>
        </w:rPr>
        <w:t xml:space="preserve">. </w:t>
      </w:r>
      <w:hyperlink r:id="rId11" w:history="1">
        <w:r w:rsidR="00C264D3" w:rsidRPr="005442F8">
          <w:rPr>
            <w:rStyle w:val="Hyperlink"/>
            <w:rFonts w:ascii="Aptos" w:hAnsi="Aptos"/>
          </w:rPr>
          <w:t>https://www.tandfonline.com/doi/full/10.1080/14719037.2023.2200386</w:t>
        </w:r>
      </w:hyperlink>
    </w:p>
    <w:p w14:paraId="26FF00B4" w14:textId="77777777" w:rsidR="00C264D3" w:rsidRPr="005442F8" w:rsidRDefault="00C264D3" w:rsidP="00207805">
      <w:pPr>
        <w:ind w:left="720"/>
        <w:rPr>
          <w:rFonts w:ascii="Aptos" w:hAnsi="Aptos"/>
        </w:rPr>
      </w:pPr>
    </w:p>
    <w:p w14:paraId="522172C6" w14:textId="04D62967" w:rsidR="00A93880" w:rsidRPr="005442F8" w:rsidRDefault="000C587C" w:rsidP="00207805">
      <w:pPr>
        <w:ind w:left="720"/>
        <w:rPr>
          <w:rFonts w:ascii="Aptos" w:hAnsi="Aptos"/>
        </w:rPr>
      </w:pPr>
      <w:r w:rsidRPr="005442F8">
        <w:rPr>
          <w:rFonts w:ascii="Aptos" w:hAnsi="Aptos"/>
        </w:rPr>
        <w:t>“</w:t>
      </w:r>
      <w:r w:rsidRPr="005442F8">
        <w:rPr>
          <w:rFonts w:ascii="Aptos" w:eastAsia="Calibri" w:hAnsi="Aptos" w:cs="Calibri"/>
          <w:bCs/>
          <w:szCs w:val="24"/>
        </w:rPr>
        <w:t xml:space="preserve">Sexual Orientation and Organizational Justice in the Federal Service: Exploring Differences through an Intersectional Lens,” </w:t>
      </w:r>
      <w:r w:rsidRPr="005442F8">
        <w:rPr>
          <w:rFonts w:ascii="Aptos" w:hAnsi="Aptos"/>
          <w:i/>
        </w:rPr>
        <w:t xml:space="preserve">Journal of Public Administration Research and Theory </w:t>
      </w:r>
      <w:r w:rsidR="00173705" w:rsidRPr="005442F8">
        <w:rPr>
          <w:rFonts w:ascii="Aptos" w:hAnsi="Aptos"/>
          <w:iCs/>
        </w:rPr>
        <w:t xml:space="preserve">Vol. 32 </w:t>
      </w:r>
      <w:r w:rsidRPr="005442F8">
        <w:rPr>
          <w:rFonts w:ascii="Aptos" w:hAnsi="Aptos"/>
        </w:rPr>
        <w:t>(</w:t>
      </w:r>
      <w:r w:rsidR="002439CA" w:rsidRPr="005442F8">
        <w:rPr>
          <w:rFonts w:ascii="Aptos" w:hAnsi="Aptos"/>
        </w:rPr>
        <w:t>2022</w:t>
      </w:r>
      <w:r w:rsidRPr="005442F8">
        <w:rPr>
          <w:rFonts w:ascii="Aptos" w:hAnsi="Aptos"/>
        </w:rPr>
        <w:t>)</w:t>
      </w:r>
      <w:r w:rsidR="00173705" w:rsidRPr="005442F8">
        <w:rPr>
          <w:rFonts w:ascii="Aptos" w:hAnsi="Aptos"/>
        </w:rPr>
        <w:t xml:space="preserve">: </w:t>
      </w:r>
      <w:r w:rsidR="00920AF0" w:rsidRPr="005442F8">
        <w:rPr>
          <w:rFonts w:ascii="Aptos" w:hAnsi="Aptos"/>
          <w:color w:val="2A2A2A"/>
          <w:szCs w:val="24"/>
          <w:shd w:val="clear" w:color="auto" w:fill="FFFFFF"/>
        </w:rPr>
        <w:t>489–508</w:t>
      </w:r>
      <w:r w:rsidRPr="005442F8">
        <w:rPr>
          <w:rFonts w:ascii="Aptos" w:hAnsi="Aptos"/>
        </w:rPr>
        <w:t>.  With M. Blake Emidy.</w:t>
      </w:r>
      <w:r w:rsidR="004C2D38" w:rsidRPr="005442F8">
        <w:rPr>
          <w:rFonts w:ascii="Aptos" w:hAnsi="Aptos"/>
        </w:rPr>
        <w:t xml:space="preserve"> </w:t>
      </w:r>
    </w:p>
    <w:p w14:paraId="04F8080B" w14:textId="77777777" w:rsidR="00A93880" w:rsidRPr="005442F8" w:rsidRDefault="00A93880" w:rsidP="00A93880">
      <w:pPr>
        <w:ind w:left="720"/>
        <w:rPr>
          <w:rFonts w:ascii="Aptos" w:hAnsi="Aptos"/>
        </w:rPr>
      </w:pPr>
    </w:p>
    <w:p w14:paraId="0FCF8F00" w14:textId="725A7171" w:rsidR="00A93880" w:rsidRPr="005442F8" w:rsidRDefault="00A93880" w:rsidP="00A93880">
      <w:pPr>
        <w:ind w:left="720"/>
        <w:rPr>
          <w:rFonts w:ascii="Aptos" w:hAnsi="Aptos"/>
        </w:rPr>
      </w:pPr>
      <w:bookmarkStart w:id="0" w:name="_Hlk85200058"/>
      <w:r w:rsidRPr="005442F8">
        <w:rPr>
          <w:rFonts w:ascii="Aptos" w:hAnsi="Aptos"/>
        </w:rPr>
        <w:t xml:space="preserve">“Progress toward Increasing Women’s and Minorities’ Access to Top State Government Jobs?" </w:t>
      </w:r>
      <w:r w:rsidR="00232425" w:rsidRPr="005442F8">
        <w:rPr>
          <w:rFonts w:ascii="Aptos" w:hAnsi="Aptos"/>
          <w:i/>
          <w:iCs/>
        </w:rPr>
        <w:t xml:space="preserve">Public Personnel Management </w:t>
      </w:r>
      <w:r w:rsidR="00FB627A" w:rsidRPr="005442F8">
        <w:rPr>
          <w:rFonts w:ascii="Aptos" w:hAnsi="Aptos"/>
        </w:rPr>
        <w:t xml:space="preserve">Vol. 51 </w:t>
      </w:r>
      <w:r w:rsidRPr="005442F8">
        <w:rPr>
          <w:rFonts w:ascii="Aptos" w:hAnsi="Aptos"/>
        </w:rPr>
        <w:t>(</w:t>
      </w:r>
      <w:r w:rsidR="00FB627A" w:rsidRPr="005442F8">
        <w:rPr>
          <w:rFonts w:ascii="Aptos" w:hAnsi="Aptos"/>
        </w:rPr>
        <w:t>2022</w:t>
      </w:r>
      <w:r w:rsidRPr="005442F8">
        <w:rPr>
          <w:rFonts w:ascii="Aptos" w:hAnsi="Aptos"/>
        </w:rPr>
        <w:t>)</w:t>
      </w:r>
      <w:r w:rsidR="00FB627A" w:rsidRPr="005442F8">
        <w:rPr>
          <w:rFonts w:ascii="Aptos" w:hAnsi="Aptos"/>
        </w:rPr>
        <w:t>: 213-234</w:t>
      </w:r>
      <w:r w:rsidRPr="005442F8">
        <w:rPr>
          <w:rFonts w:ascii="Aptos" w:hAnsi="Aptos"/>
        </w:rPr>
        <w:t xml:space="preserve">. </w:t>
      </w:r>
      <w:bookmarkEnd w:id="0"/>
      <w:r w:rsidRPr="005442F8">
        <w:rPr>
          <w:rFonts w:ascii="Aptos" w:hAnsi="Aptos"/>
        </w:rPr>
        <w:t xml:space="preserve">With </w:t>
      </w:r>
      <w:bookmarkStart w:id="1" w:name="_Hlk85200025"/>
      <w:r w:rsidRPr="005442F8">
        <w:rPr>
          <w:rFonts w:ascii="Aptos" w:hAnsi="Aptos"/>
        </w:rPr>
        <w:t>Rahul Pathak and Jonathan R. Boyd.</w:t>
      </w:r>
    </w:p>
    <w:bookmarkEnd w:id="1"/>
    <w:p w14:paraId="79F4CAFE" w14:textId="77777777" w:rsidR="000C587C" w:rsidRPr="005442F8" w:rsidRDefault="000C587C" w:rsidP="000C587C">
      <w:pPr>
        <w:ind w:left="720"/>
        <w:rPr>
          <w:rFonts w:ascii="Aptos" w:hAnsi="Aptos"/>
        </w:rPr>
      </w:pPr>
      <w:r w:rsidRPr="005442F8">
        <w:rPr>
          <w:rFonts w:ascii="Aptos" w:hAnsi="Aptos"/>
        </w:rPr>
        <w:t xml:space="preserve"> </w:t>
      </w:r>
    </w:p>
    <w:p w14:paraId="5073CEC2" w14:textId="3BA73C01" w:rsidR="00ED507E" w:rsidRPr="005442F8" w:rsidRDefault="00ED507E" w:rsidP="000C587C">
      <w:pPr>
        <w:ind w:left="720"/>
        <w:rPr>
          <w:rFonts w:ascii="Aptos" w:hAnsi="Aptos"/>
        </w:rPr>
      </w:pPr>
      <w:bookmarkStart w:id="2" w:name="_Hlk85200928"/>
      <w:r w:rsidRPr="005442F8">
        <w:rPr>
          <w:rFonts w:ascii="Aptos" w:hAnsi="Aptos"/>
        </w:rPr>
        <w:t xml:space="preserve">“History Majors in the Job Market,” </w:t>
      </w:r>
      <w:r w:rsidRPr="005442F8">
        <w:rPr>
          <w:rFonts w:ascii="Aptos" w:hAnsi="Aptos"/>
          <w:i/>
        </w:rPr>
        <w:t xml:space="preserve">The History Teacher </w:t>
      </w:r>
      <w:r w:rsidR="00F300A2" w:rsidRPr="005442F8">
        <w:rPr>
          <w:rFonts w:ascii="Aptos" w:hAnsi="Aptos"/>
          <w:iCs/>
        </w:rPr>
        <w:t xml:space="preserve">Vol. 54 </w:t>
      </w:r>
      <w:r w:rsidRPr="005442F8">
        <w:rPr>
          <w:rFonts w:ascii="Aptos" w:hAnsi="Aptos"/>
        </w:rPr>
        <w:t>(</w:t>
      </w:r>
      <w:r w:rsidR="00F300A2" w:rsidRPr="005442F8">
        <w:rPr>
          <w:rFonts w:ascii="Aptos" w:hAnsi="Aptos"/>
        </w:rPr>
        <w:t>2020</w:t>
      </w:r>
      <w:r w:rsidRPr="005442F8">
        <w:rPr>
          <w:rFonts w:ascii="Aptos" w:hAnsi="Aptos"/>
        </w:rPr>
        <w:t>)</w:t>
      </w:r>
      <w:r w:rsidR="00F300A2" w:rsidRPr="005442F8">
        <w:rPr>
          <w:rFonts w:ascii="Aptos" w:hAnsi="Aptos"/>
        </w:rPr>
        <w:t>: 107-28</w:t>
      </w:r>
      <w:r w:rsidRPr="005442F8">
        <w:rPr>
          <w:rFonts w:ascii="Aptos" w:hAnsi="Aptos"/>
        </w:rPr>
        <w:t>.  With Howard Robert Baker, II.</w:t>
      </w:r>
    </w:p>
    <w:bookmarkEnd w:id="2"/>
    <w:p w14:paraId="05CFDAD2" w14:textId="77777777" w:rsidR="00ED507E" w:rsidRPr="005442F8" w:rsidRDefault="00ED507E" w:rsidP="00F1112D">
      <w:pPr>
        <w:ind w:left="720"/>
        <w:rPr>
          <w:rFonts w:ascii="Aptos" w:hAnsi="Aptos"/>
        </w:rPr>
      </w:pPr>
    </w:p>
    <w:p w14:paraId="120A64D0" w14:textId="77777777" w:rsidR="00AD1AC0" w:rsidRPr="005442F8" w:rsidRDefault="00AD1AC0" w:rsidP="00F1112D">
      <w:pPr>
        <w:ind w:left="720"/>
        <w:rPr>
          <w:rFonts w:ascii="Aptos" w:hAnsi="Aptos"/>
        </w:rPr>
      </w:pPr>
      <w:r w:rsidRPr="005442F8">
        <w:rPr>
          <w:rFonts w:ascii="Aptos" w:hAnsi="Aptos"/>
        </w:rPr>
        <w:t xml:space="preserve">“Cross-National Variation in Determinants of Climate Change Concern,” </w:t>
      </w:r>
      <w:r w:rsidRPr="005442F8">
        <w:rPr>
          <w:rFonts w:ascii="Aptos" w:hAnsi="Aptos"/>
          <w:i/>
        </w:rPr>
        <w:t xml:space="preserve">Environmental Politics </w:t>
      </w:r>
      <w:r w:rsidR="00411AFD" w:rsidRPr="005442F8">
        <w:rPr>
          <w:rFonts w:ascii="Aptos" w:hAnsi="Aptos"/>
        </w:rPr>
        <w:t>Vol 28 (2019): 793-821</w:t>
      </w:r>
      <w:r w:rsidRPr="005442F8">
        <w:rPr>
          <w:rFonts w:ascii="Aptos" w:hAnsi="Aptos"/>
        </w:rPr>
        <w:t>. With Risa Palm and Bo Feng.</w:t>
      </w:r>
    </w:p>
    <w:p w14:paraId="33CA2DB8" w14:textId="77777777" w:rsidR="00AD1AC0" w:rsidRPr="005442F8" w:rsidRDefault="00AD1AC0" w:rsidP="00F1112D">
      <w:pPr>
        <w:ind w:left="720"/>
        <w:rPr>
          <w:rFonts w:ascii="Aptos" w:hAnsi="Aptos"/>
        </w:rPr>
      </w:pPr>
    </w:p>
    <w:p w14:paraId="6E48C17C" w14:textId="77777777" w:rsidR="00F1112D" w:rsidRPr="005442F8" w:rsidRDefault="00F1112D" w:rsidP="00F1112D">
      <w:pPr>
        <w:ind w:left="720"/>
        <w:rPr>
          <w:rFonts w:ascii="Aptos" w:hAnsi="Aptos"/>
        </w:rPr>
      </w:pPr>
      <w:r w:rsidRPr="005442F8">
        <w:rPr>
          <w:rFonts w:ascii="Aptos" w:hAnsi="Aptos"/>
        </w:rPr>
        <w:t xml:space="preserve">“Progress toward Pay Equity in State Governments?” </w:t>
      </w:r>
      <w:r w:rsidRPr="005442F8">
        <w:rPr>
          <w:rFonts w:ascii="Aptos" w:hAnsi="Aptos"/>
          <w:i/>
        </w:rPr>
        <w:t xml:space="preserve">Public Administration Review </w:t>
      </w:r>
      <w:r w:rsidR="00975631" w:rsidRPr="005442F8">
        <w:rPr>
          <w:rFonts w:ascii="Aptos" w:hAnsi="Aptos"/>
        </w:rPr>
        <w:t xml:space="preserve">Vol. 78 </w:t>
      </w:r>
      <w:r w:rsidRPr="005442F8">
        <w:rPr>
          <w:rFonts w:ascii="Aptos" w:hAnsi="Aptos"/>
        </w:rPr>
        <w:t>(</w:t>
      </w:r>
      <w:r w:rsidR="00975631" w:rsidRPr="005442F8">
        <w:rPr>
          <w:rFonts w:ascii="Aptos" w:hAnsi="Aptos"/>
        </w:rPr>
        <w:t>2018</w:t>
      </w:r>
      <w:r w:rsidRPr="005442F8">
        <w:rPr>
          <w:rFonts w:ascii="Aptos" w:hAnsi="Aptos"/>
        </w:rPr>
        <w:t>)</w:t>
      </w:r>
      <w:r w:rsidR="00975631" w:rsidRPr="005442F8">
        <w:rPr>
          <w:rFonts w:ascii="Aptos" w:hAnsi="Aptos"/>
        </w:rPr>
        <w:t>: 386-97</w:t>
      </w:r>
      <w:r w:rsidRPr="005442F8">
        <w:rPr>
          <w:rFonts w:ascii="Aptos" w:hAnsi="Aptos"/>
        </w:rPr>
        <w:t>. With Rahul Pathak and Jonathan R. Boyd.</w:t>
      </w:r>
    </w:p>
    <w:p w14:paraId="7833A37C" w14:textId="77777777" w:rsidR="00F1112D" w:rsidRPr="005442F8" w:rsidRDefault="00F1112D" w:rsidP="00F1112D">
      <w:pPr>
        <w:ind w:left="720"/>
        <w:rPr>
          <w:rFonts w:ascii="Aptos" w:hAnsi="Aptos"/>
        </w:rPr>
      </w:pPr>
    </w:p>
    <w:p w14:paraId="7013CC8C" w14:textId="77777777" w:rsidR="00F1112D" w:rsidRPr="005442F8" w:rsidRDefault="005029E1" w:rsidP="00F1112D">
      <w:pPr>
        <w:ind w:left="720"/>
        <w:rPr>
          <w:rFonts w:ascii="Aptos" w:hAnsi="Aptos"/>
          <w:szCs w:val="24"/>
        </w:rPr>
      </w:pPr>
      <w:r w:rsidRPr="005442F8">
        <w:rPr>
          <w:rFonts w:ascii="Aptos" w:hAnsi="Aptos"/>
        </w:rPr>
        <w:t>“</w:t>
      </w:r>
      <w:r w:rsidR="00F1112D" w:rsidRPr="005442F8">
        <w:rPr>
          <w:rFonts w:ascii="Aptos" w:hAnsi="Aptos"/>
        </w:rPr>
        <w:t xml:space="preserve">Diversity, Pay Equity, and Pay in Social Work and Other Professions" </w:t>
      </w:r>
      <w:proofErr w:type="spellStart"/>
      <w:r w:rsidR="00F1112D" w:rsidRPr="005442F8">
        <w:rPr>
          <w:rFonts w:ascii="Aptos" w:hAnsi="Aptos"/>
          <w:i/>
        </w:rPr>
        <w:t>Affilia</w:t>
      </w:r>
      <w:proofErr w:type="spellEnd"/>
      <w:r w:rsidR="00F1112D" w:rsidRPr="005442F8">
        <w:rPr>
          <w:rFonts w:ascii="Aptos" w:hAnsi="Aptos"/>
          <w:i/>
        </w:rPr>
        <w:t>: Journal of Women and Social Work</w:t>
      </w:r>
      <w:r w:rsidR="00411AFD" w:rsidRPr="005442F8">
        <w:rPr>
          <w:rFonts w:ascii="Aptos" w:hAnsi="Aptos"/>
          <w:i/>
        </w:rPr>
        <w:t xml:space="preserve"> </w:t>
      </w:r>
      <w:r w:rsidR="00411AFD" w:rsidRPr="005442F8">
        <w:rPr>
          <w:rFonts w:ascii="Aptos" w:hAnsi="Aptos"/>
        </w:rPr>
        <w:t>Vol 33 (2018): 286-299</w:t>
      </w:r>
      <w:r w:rsidR="00F1112D" w:rsidRPr="005442F8">
        <w:rPr>
          <w:rFonts w:ascii="Aptos" w:hAnsi="Aptos"/>
          <w:szCs w:val="24"/>
        </w:rPr>
        <w:t>.</w:t>
      </w:r>
    </w:p>
    <w:p w14:paraId="429B047B" w14:textId="77777777" w:rsidR="00F1112D" w:rsidRPr="005442F8" w:rsidRDefault="00F1112D" w:rsidP="00F1112D">
      <w:pPr>
        <w:ind w:left="720"/>
        <w:rPr>
          <w:rFonts w:ascii="Aptos" w:hAnsi="Aptos"/>
        </w:rPr>
      </w:pPr>
    </w:p>
    <w:p w14:paraId="5007B2A2" w14:textId="77777777" w:rsidR="000B4A8F" w:rsidRPr="005442F8" w:rsidRDefault="000B4A8F" w:rsidP="000B4A8F">
      <w:pPr>
        <w:ind w:left="720"/>
        <w:rPr>
          <w:rFonts w:ascii="Aptos" w:hAnsi="Aptos"/>
        </w:rPr>
      </w:pPr>
      <w:r w:rsidRPr="005442F8">
        <w:rPr>
          <w:rFonts w:ascii="Aptos" w:hAnsi="Aptos"/>
          <w:szCs w:val="24"/>
        </w:rPr>
        <w:t xml:space="preserve">“Undergraduate Majors in Public Administration and Competitor Fields: How Do Student Characteristics and Career Outcomes Compare?” </w:t>
      </w:r>
      <w:r w:rsidRPr="005442F8">
        <w:rPr>
          <w:rFonts w:ascii="Aptos" w:hAnsi="Aptos"/>
          <w:i/>
          <w:szCs w:val="24"/>
        </w:rPr>
        <w:t>Journal of Public Administration Education</w:t>
      </w:r>
      <w:r w:rsidRPr="005442F8">
        <w:rPr>
          <w:rFonts w:ascii="Aptos" w:hAnsi="Aptos"/>
          <w:szCs w:val="24"/>
        </w:rPr>
        <w:t xml:space="preserve"> </w:t>
      </w:r>
      <w:r w:rsidR="005029E1" w:rsidRPr="005442F8">
        <w:rPr>
          <w:rFonts w:ascii="Aptos" w:hAnsi="Aptos"/>
          <w:szCs w:val="24"/>
        </w:rPr>
        <w:t xml:space="preserve">Vol. 24 </w:t>
      </w:r>
      <w:r w:rsidRPr="005442F8">
        <w:rPr>
          <w:rFonts w:ascii="Aptos" w:hAnsi="Aptos"/>
          <w:szCs w:val="24"/>
        </w:rPr>
        <w:t>(</w:t>
      </w:r>
      <w:r w:rsidR="005029E1" w:rsidRPr="005442F8">
        <w:rPr>
          <w:rFonts w:ascii="Aptos" w:hAnsi="Aptos"/>
          <w:szCs w:val="24"/>
        </w:rPr>
        <w:t>2018</w:t>
      </w:r>
      <w:r w:rsidRPr="005442F8">
        <w:rPr>
          <w:rFonts w:ascii="Aptos" w:hAnsi="Aptos"/>
          <w:szCs w:val="24"/>
        </w:rPr>
        <w:t>)</w:t>
      </w:r>
      <w:r w:rsidR="005029E1" w:rsidRPr="005442F8">
        <w:rPr>
          <w:rFonts w:ascii="Aptos" w:hAnsi="Aptos"/>
          <w:szCs w:val="24"/>
        </w:rPr>
        <w:t>: 173-194</w:t>
      </w:r>
      <w:r w:rsidRPr="005442F8">
        <w:rPr>
          <w:rFonts w:ascii="Aptos" w:hAnsi="Aptos"/>
          <w:szCs w:val="24"/>
        </w:rPr>
        <w:t>.</w:t>
      </w:r>
      <w:r w:rsidRPr="005442F8">
        <w:rPr>
          <w:rFonts w:ascii="Aptos" w:hAnsi="Aptos"/>
        </w:rPr>
        <w:t xml:space="preserve"> </w:t>
      </w:r>
    </w:p>
    <w:p w14:paraId="525CC36C" w14:textId="77777777" w:rsidR="00284526" w:rsidRPr="005442F8" w:rsidRDefault="00284526" w:rsidP="000B4A8F">
      <w:pPr>
        <w:ind w:left="720"/>
        <w:rPr>
          <w:rFonts w:ascii="Aptos" w:hAnsi="Aptos"/>
        </w:rPr>
      </w:pPr>
    </w:p>
    <w:p w14:paraId="4BC1E684" w14:textId="77777777" w:rsidR="00284526" w:rsidRPr="005442F8" w:rsidRDefault="00284526" w:rsidP="000B4A8F">
      <w:pPr>
        <w:ind w:left="720"/>
        <w:rPr>
          <w:rFonts w:ascii="Aptos" w:hAnsi="Aptos"/>
          <w:szCs w:val="24"/>
        </w:rPr>
      </w:pPr>
      <w:r w:rsidRPr="005442F8">
        <w:rPr>
          <w:rFonts w:ascii="Aptos" w:hAnsi="Aptos"/>
          <w:szCs w:val="24"/>
        </w:rPr>
        <w:t xml:space="preserve">“Nonprofit Pay in a Competitive Market: Wage Penalty or Premium?” </w:t>
      </w:r>
      <w:r w:rsidRPr="005442F8">
        <w:rPr>
          <w:rFonts w:ascii="Aptos" w:hAnsi="Aptos"/>
          <w:i/>
          <w:szCs w:val="24"/>
        </w:rPr>
        <w:t>Nonprofit and Voluntary Sector Quarterly</w:t>
      </w:r>
      <w:r w:rsidR="005029E1" w:rsidRPr="005442F8">
        <w:rPr>
          <w:rFonts w:ascii="Aptos" w:hAnsi="Aptos"/>
          <w:szCs w:val="24"/>
        </w:rPr>
        <w:t xml:space="preserve"> Vol. 46 (2017</w:t>
      </w:r>
      <w:r w:rsidRPr="005442F8">
        <w:rPr>
          <w:rFonts w:ascii="Aptos" w:hAnsi="Aptos"/>
          <w:szCs w:val="24"/>
        </w:rPr>
        <w:t>)</w:t>
      </w:r>
      <w:r w:rsidR="005029E1" w:rsidRPr="005442F8">
        <w:rPr>
          <w:rFonts w:ascii="Aptos" w:hAnsi="Aptos"/>
          <w:szCs w:val="24"/>
        </w:rPr>
        <w:t>: 1073-1091</w:t>
      </w:r>
      <w:r w:rsidRPr="005442F8">
        <w:rPr>
          <w:rFonts w:ascii="Aptos" w:hAnsi="Aptos"/>
          <w:szCs w:val="24"/>
        </w:rPr>
        <w:t>.  With Christian King.</w:t>
      </w:r>
    </w:p>
    <w:p w14:paraId="68B53F73" w14:textId="77777777" w:rsidR="000B4A8F" w:rsidRPr="005442F8" w:rsidRDefault="000B4A8F" w:rsidP="000B4A8F">
      <w:pPr>
        <w:ind w:left="720"/>
        <w:rPr>
          <w:rFonts w:ascii="Aptos" w:hAnsi="Aptos"/>
        </w:rPr>
      </w:pPr>
    </w:p>
    <w:p w14:paraId="0C501564" w14:textId="77777777" w:rsidR="00A86A11" w:rsidRPr="005442F8" w:rsidRDefault="00A86A11" w:rsidP="000B4A8F">
      <w:pPr>
        <w:ind w:left="720"/>
        <w:rPr>
          <w:rFonts w:ascii="Aptos" w:hAnsi="Aptos"/>
        </w:rPr>
      </w:pPr>
      <w:r w:rsidRPr="005442F8">
        <w:rPr>
          <w:rFonts w:ascii="Aptos" w:hAnsi="Aptos"/>
        </w:rPr>
        <w:t xml:space="preserve">“What Causes People to Change Their Opinion About Climate Change?” </w:t>
      </w:r>
      <w:r w:rsidRPr="005442F8">
        <w:rPr>
          <w:rFonts w:ascii="Aptos" w:hAnsi="Aptos"/>
          <w:i/>
        </w:rPr>
        <w:t>Annals of the American Association of Geographers</w:t>
      </w:r>
      <w:r w:rsidR="003F3CE2" w:rsidRPr="005442F8">
        <w:rPr>
          <w:rFonts w:ascii="Aptos" w:hAnsi="Aptos"/>
          <w:i/>
        </w:rPr>
        <w:t xml:space="preserve"> </w:t>
      </w:r>
      <w:r w:rsidR="003F3CE2" w:rsidRPr="005442F8">
        <w:rPr>
          <w:rFonts w:ascii="Aptos" w:hAnsi="Aptos"/>
        </w:rPr>
        <w:t>Vol. 107 (2017): 883-96</w:t>
      </w:r>
      <w:r w:rsidRPr="005442F8">
        <w:rPr>
          <w:rFonts w:ascii="Aptos" w:hAnsi="Aptos"/>
        </w:rPr>
        <w:t>.</w:t>
      </w:r>
      <w:r w:rsidR="006A5C26" w:rsidRPr="005442F8">
        <w:rPr>
          <w:rFonts w:ascii="Aptos" w:hAnsi="Aptos"/>
        </w:rPr>
        <w:t xml:space="preserve"> </w:t>
      </w:r>
      <w:r w:rsidRPr="005442F8">
        <w:rPr>
          <w:rFonts w:ascii="Aptos" w:hAnsi="Aptos"/>
        </w:rPr>
        <w:t>With Risa Palm and Bo Feng.</w:t>
      </w:r>
    </w:p>
    <w:p w14:paraId="77516568" w14:textId="77777777" w:rsidR="00A86A11" w:rsidRPr="005442F8" w:rsidRDefault="00A86A11" w:rsidP="006C0F7A">
      <w:pPr>
        <w:ind w:left="720"/>
        <w:rPr>
          <w:rFonts w:ascii="Aptos" w:hAnsi="Aptos"/>
        </w:rPr>
      </w:pPr>
    </w:p>
    <w:p w14:paraId="08AC3CF2" w14:textId="77777777" w:rsidR="003E1EB8" w:rsidRPr="005442F8" w:rsidRDefault="003E1EB8" w:rsidP="006C0F7A">
      <w:pPr>
        <w:ind w:left="720"/>
        <w:rPr>
          <w:rFonts w:ascii="Aptos" w:hAnsi="Aptos"/>
        </w:rPr>
      </w:pPr>
      <w:r w:rsidRPr="005442F8">
        <w:rPr>
          <w:rFonts w:ascii="Aptos" w:hAnsi="Aptos"/>
        </w:rPr>
        <w:t xml:space="preserve">“Trends in Public-Private Pay Parity in State and Local Governments,” </w:t>
      </w:r>
      <w:r w:rsidRPr="005442F8">
        <w:rPr>
          <w:rFonts w:ascii="Aptos" w:hAnsi="Aptos"/>
          <w:i/>
        </w:rPr>
        <w:t>Review of Public Personnel Administration</w:t>
      </w:r>
      <w:r w:rsidRPr="005442F8">
        <w:rPr>
          <w:rFonts w:ascii="Aptos" w:hAnsi="Aptos"/>
        </w:rPr>
        <w:t xml:space="preserve"> </w:t>
      </w:r>
      <w:r w:rsidR="00FE7870" w:rsidRPr="005442F8">
        <w:rPr>
          <w:rFonts w:ascii="Aptos" w:hAnsi="Aptos"/>
        </w:rPr>
        <w:t>Vol. 38 (2018</w:t>
      </w:r>
      <w:r w:rsidRPr="005442F8">
        <w:rPr>
          <w:rFonts w:ascii="Aptos" w:hAnsi="Aptos"/>
        </w:rPr>
        <w:t>)</w:t>
      </w:r>
      <w:r w:rsidR="00FE7870" w:rsidRPr="005442F8">
        <w:rPr>
          <w:rFonts w:ascii="Aptos" w:hAnsi="Aptos"/>
        </w:rPr>
        <w:t>: 303-331</w:t>
      </w:r>
      <w:r w:rsidRPr="005442F8">
        <w:rPr>
          <w:rFonts w:ascii="Aptos" w:hAnsi="Aptos"/>
        </w:rPr>
        <w:t>.</w:t>
      </w:r>
      <w:r w:rsidR="006A5C26" w:rsidRPr="005442F8">
        <w:rPr>
          <w:rFonts w:ascii="Aptos" w:hAnsi="Aptos"/>
        </w:rPr>
        <w:t xml:space="preserve"> </w:t>
      </w:r>
      <w:r w:rsidRPr="005442F8">
        <w:rPr>
          <w:rFonts w:ascii="Aptos" w:hAnsi="Aptos"/>
        </w:rPr>
        <w:t>With Rahul Pathak and Chester S. Galloway.</w:t>
      </w:r>
    </w:p>
    <w:p w14:paraId="52AAD49F" w14:textId="77777777" w:rsidR="003E1EB8" w:rsidRPr="005442F8" w:rsidRDefault="003E1EB8" w:rsidP="006C0F7A">
      <w:pPr>
        <w:ind w:left="720"/>
        <w:rPr>
          <w:rFonts w:ascii="Aptos" w:hAnsi="Aptos"/>
        </w:rPr>
      </w:pPr>
    </w:p>
    <w:p w14:paraId="7EABC740" w14:textId="77777777" w:rsidR="003E1EB8" w:rsidRPr="005442F8" w:rsidRDefault="003E1EB8" w:rsidP="006C0F7A">
      <w:pPr>
        <w:ind w:left="720"/>
        <w:rPr>
          <w:rFonts w:ascii="Aptos" w:hAnsi="Aptos"/>
        </w:rPr>
      </w:pPr>
      <w:r w:rsidRPr="005442F8">
        <w:rPr>
          <w:rFonts w:ascii="Aptos" w:hAnsi="Aptos"/>
        </w:rPr>
        <w:t xml:space="preserve">“Do Political Science Majors Succeed in the Labor Market?” </w:t>
      </w:r>
      <w:r w:rsidRPr="005442F8">
        <w:rPr>
          <w:rFonts w:ascii="Aptos" w:hAnsi="Aptos"/>
          <w:i/>
        </w:rPr>
        <w:t>P.S.: Political Science &amp; Politics</w:t>
      </w:r>
      <w:r w:rsidRPr="005442F8">
        <w:rPr>
          <w:rFonts w:ascii="Aptos" w:hAnsi="Aptos"/>
        </w:rPr>
        <w:t xml:space="preserve"> </w:t>
      </w:r>
      <w:r w:rsidR="00284526" w:rsidRPr="005442F8">
        <w:rPr>
          <w:rFonts w:ascii="Aptos" w:hAnsi="Aptos"/>
        </w:rPr>
        <w:t xml:space="preserve">Vol. 50 </w:t>
      </w:r>
      <w:r w:rsidRPr="005442F8">
        <w:rPr>
          <w:rFonts w:ascii="Aptos" w:hAnsi="Aptos"/>
        </w:rPr>
        <w:t>(</w:t>
      </w:r>
      <w:r w:rsidR="00284526" w:rsidRPr="005442F8">
        <w:rPr>
          <w:rFonts w:ascii="Aptos" w:hAnsi="Aptos"/>
        </w:rPr>
        <w:t>2017</w:t>
      </w:r>
      <w:r w:rsidRPr="005442F8">
        <w:rPr>
          <w:rFonts w:ascii="Aptos" w:hAnsi="Aptos"/>
        </w:rPr>
        <w:t>)</w:t>
      </w:r>
      <w:r w:rsidR="00284526" w:rsidRPr="005442F8">
        <w:rPr>
          <w:rFonts w:ascii="Aptos" w:hAnsi="Aptos"/>
        </w:rPr>
        <w:t>: 467-72</w:t>
      </w:r>
      <w:r w:rsidRPr="005442F8">
        <w:rPr>
          <w:rFonts w:ascii="Aptos" w:hAnsi="Aptos"/>
        </w:rPr>
        <w:t>.</w:t>
      </w:r>
      <w:r w:rsidR="006A5C26" w:rsidRPr="005442F8">
        <w:rPr>
          <w:rFonts w:ascii="Aptos" w:hAnsi="Aptos"/>
        </w:rPr>
        <w:t xml:space="preserve"> </w:t>
      </w:r>
    </w:p>
    <w:p w14:paraId="1F07ED3F" w14:textId="77777777" w:rsidR="003E1EB8" w:rsidRPr="005442F8" w:rsidRDefault="003E1EB8" w:rsidP="006C0F7A">
      <w:pPr>
        <w:ind w:left="720"/>
        <w:rPr>
          <w:rFonts w:ascii="Aptos" w:hAnsi="Aptos"/>
        </w:rPr>
      </w:pPr>
    </w:p>
    <w:p w14:paraId="0E253B45" w14:textId="77777777" w:rsidR="003E1EB8" w:rsidRPr="005442F8" w:rsidRDefault="003E1EB8" w:rsidP="006C0F7A">
      <w:pPr>
        <w:ind w:left="720"/>
        <w:rPr>
          <w:rFonts w:ascii="Aptos" w:hAnsi="Aptos"/>
        </w:rPr>
      </w:pPr>
      <w:r w:rsidRPr="005442F8">
        <w:rPr>
          <w:rFonts w:ascii="Aptos" w:hAnsi="Aptos"/>
        </w:rPr>
        <w:t xml:space="preserve">“Does Pension Plan Structure Affect Turnover Patterns?” </w:t>
      </w:r>
      <w:r w:rsidRPr="005442F8">
        <w:rPr>
          <w:rFonts w:ascii="Aptos" w:hAnsi="Aptos"/>
          <w:i/>
        </w:rPr>
        <w:t>Journal of Public Administration Research and Theory</w:t>
      </w:r>
      <w:r w:rsidR="005029E1" w:rsidRPr="005442F8">
        <w:rPr>
          <w:rFonts w:ascii="Aptos" w:hAnsi="Aptos"/>
        </w:rPr>
        <w:t xml:space="preserve"> Vol. 26 (2016): 787-799. </w:t>
      </w:r>
      <w:r w:rsidRPr="005442F8">
        <w:rPr>
          <w:rFonts w:ascii="Aptos" w:hAnsi="Aptos"/>
        </w:rPr>
        <w:t>With Rayna L. Stoycheva.</w:t>
      </w:r>
    </w:p>
    <w:p w14:paraId="455F6E14" w14:textId="77777777" w:rsidR="003E1EB8" w:rsidRPr="005442F8" w:rsidRDefault="003E1EB8" w:rsidP="006C0F7A">
      <w:pPr>
        <w:ind w:left="720"/>
        <w:rPr>
          <w:rFonts w:ascii="Aptos" w:hAnsi="Aptos"/>
        </w:rPr>
      </w:pPr>
    </w:p>
    <w:p w14:paraId="790ECEF4" w14:textId="77777777" w:rsidR="006C0F7A" w:rsidRPr="005442F8" w:rsidRDefault="006C0F7A" w:rsidP="006C0F7A">
      <w:pPr>
        <w:ind w:left="720"/>
        <w:rPr>
          <w:rFonts w:ascii="Aptos" w:hAnsi="Aptos"/>
        </w:rPr>
      </w:pPr>
      <w:r w:rsidRPr="005442F8">
        <w:rPr>
          <w:rFonts w:ascii="Aptos" w:hAnsi="Aptos"/>
        </w:rPr>
        <w:t xml:space="preserve">“Deciding to Retire from the Federal Service,” </w:t>
      </w:r>
      <w:r w:rsidRPr="005442F8">
        <w:rPr>
          <w:rFonts w:ascii="Aptos" w:hAnsi="Aptos"/>
          <w:i/>
        </w:rPr>
        <w:t>Review of Public Personnel Administration</w:t>
      </w:r>
      <w:r w:rsidRPr="005442F8">
        <w:rPr>
          <w:rFonts w:ascii="Aptos" w:hAnsi="Aptos"/>
        </w:rPr>
        <w:t xml:space="preserve"> </w:t>
      </w:r>
      <w:r w:rsidR="00B0466C" w:rsidRPr="005442F8">
        <w:rPr>
          <w:rFonts w:ascii="Aptos" w:hAnsi="Aptos"/>
        </w:rPr>
        <w:t xml:space="preserve">Vol. 38 </w:t>
      </w:r>
      <w:r w:rsidRPr="005442F8">
        <w:rPr>
          <w:rFonts w:ascii="Aptos" w:hAnsi="Aptos"/>
        </w:rPr>
        <w:t>(</w:t>
      </w:r>
      <w:r w:rsidR="00B0466C" w:rsidRPr="005442F8">
        <w:rPr>
          <w:rFonts w:ascii="Aptos" w:hAnsi="Aptos"/>
        </w:rPr>
        <w:t>2018</w:t>
      </w:r>
      <w:r w:rsidRPr="005442F8">
        <w:rPr>
          <w:rFonts w:ascii="Aptos" w:hAnsi="Aptos"/>
        </w:rPr>
        <w:t>)</w:t>
      </w:r>
      <w:r w:rsidR="00B0466C" w:rsidRPr="005442F8">
        <w:rPr>
          <w:rFonts w:ascii="Aptos" w:hAnsi="Aptos"/>
        </w:rPr>
        <w:t>: 49-82</w:t>
      </w:r>
      <w:r w:rsidRPr="005442F8">
        <w:rPr>
          <w:rFonts w:ascii="Aptos" w:hAnsi="Aptos"/>
        </w:rPr>
        <w:t>.</w:t>
      </w:r>
      <w:r w:rsidR="006A5C26" w:rsidRPr="005442F8">
        <w:rPr>
          <w:rFonts w:ascii="Aptos" w:hAnsi="Aptos"/>
        </w:rPr>
        <w:t xml:space="preserve"> </w:t>
      </w:r>
      <w:r w:rsidRPr="005442F8">
        <w:rPr>
          <w:rFonts w:ascii="Aptos" w:hAnsi="Aptos"/>
        </w:rPr>
        <w:t>With David W. Pitts.</w:t>
      </w:r>
    </w:p>
    <w:p w14:paraId="482650BD" w14:textId="77777777" w:rsidR="006C0F7A" w:rsidRPr="005442F8" w:rsidRDefault="006C0F7A" w:rsidP="006C0F7A">
      <w:pPr>
        <w:ind w:left="720"/>
        <w:rPr>
          <w:rFonts w:ascii="Aptos" w:hAnsi="Aptos"/>
        </w:rPr>
      </w:pPr>
    </w:p>
    <w:p w14:paraId="00F4444C" w14:textId="77777777" w:rsidR="006C0F7A" w:rsidRPr="005442F8" w:rsidRDefault="006C0F7A" w:rsidP="006C0F7A">
      <w:pPr>
        <w:ind w:left="720"/>
        <w:rPr>
          <w:rFonts w:ascii="Aptos" w:hAnsi="Aptos"/>
        </w:rPr>
      </w:pPr>
      <w:r w:rsidRPr="005442F8">
        <w:rPr>
          <w:rFonts w:ascii="Aptos" w:hAnsi="Aptos"/>
        </w:rPr>
        <w:t xml:space="preserve">“LGBT-Heterosexual Differences in Perceptions of Fair Treatment in the Federal Service,” </w:t>
      </w:r>
      <w:r w:rsidRPr="005442F8">
        <w:rPr>
          <w:rFonts w:ascii="Aptos" w:hAnsi="Aptos"/>
          <w:i/>
        </w:rPr>
        <w:t>American Review of Public Administration</w:t>
      </w:r>
      <w:r w:rsidRPr="005442F8">
        <w:rPr>
          <w:rFonts w:ascii="Aptos" w:hAnsi="Aptos"/>
        </w:rPr>
        <w:t xml:space="preserve"> </w:t>
      </w:r>
      <w:r w:rsidR="00B0466C" w:rsidRPr="005442F8">
        <w:rPr>
          <w:rFonts w:ascii="Aptos" w:hAnsi="Aptos"/>
        </w:rPr>
        <w:t xml:space="preserve">Vol. 47 </w:t>
      </w:r>
      <w:r w:rsidRPr="005442F8">
        <w:rPr>
          <w:rFonts w:ascii="Aptos" w:hAnsi="Aptos"/>
        </w:rPr>
        <w:t>(</w:t>
      </w:r>
      <w:r w:rsidR="00B0466C" w:rsidRPr="005442F8">
        <w:rPr>
          <w:rFonts w:ascii="Aptos" w:hAnsi="Aptos"/>
        </w:rPr>
        <w:t>2017</w:t>
      </w:r>
      <w:r w:rsidRPr="005442F8">
        <w:rPr>
          <w:rFonts w:ascii="Aptos" w:hAnsi="Aptos"/>
        </w:rPr>
        <w:t>)</w:t>
      </w:r>
      <w:r w:rsidR="00B0466C" w:rsidRPr="005442F8">
        <w:rPr>
          <w:rFonts w:ascii="Aptos" w:hAnsi="Aptos"/>
        </w:rPr>
        <w:t>: 574-587</w:t>
      </w:r>
      <w:r w:rsidRPr="005442F8">
        <w:rPr>
          <w:rFonts w:ascii="Aptos" w:hAnsi="Aptos"/>
        </w:rPr>
        <w:t>.</w:t>
      </w:r>
      <w:r w:rsidR="006A5C26" w:rsidRPr="005442F8">
        <w:rPr>
          <w:rFonts w:ascii="Aptos" w:hAnsi="Aptos"/>
        </w:rPr>
        <w:t xml:space="preserve"> </w:t>
      </w:r>
      <w:r w:rsidRPr="005442F8">
        <w:rPr>
          <w:rFonts w:ascii="Aptos" w:hAnsi="Aptos"/>
        </w:rPr>
        <w:t>With David W. Pitts.</w:t>
      </w:r>
    </w:p>
    <w:p w14:paraId="35ECBEB9" w14:textId="77777777" w:rsidR="006C0F7A" w:rsidRPr="005442F8" w:rsidRDefault="006C0F7A" w:rsidP="006C0F7A">
      <w:pPr>
        <w:ind w:left="720"/>
        <w:rPr>
          <w:rFonts w:ascii="Aptos" w:hAnsi="Aptos"/>
        </w:rPr>
      </w:pPr>
    </w:p>
    <w:p w14:paraId="565D9201" w14:textId="77777777" w:rsidR="00BC6733" w:rsidRPr="005442F8" w:rsidRDefault="009730DB" w:rsidP="009730DB">
      <w:pPr>
        <w:ind w:left="720"/>
        <w:rPr>
          <w:rFonts w:ascii="Aptos" w:hAnsi="Aptos" w:cs="Calibri"/>
          <w:szCs w:val="24"/>
          <w:lang w:val="en-CA"/>
        </w:rPr>
      </w:pPr>
      <w:r w:rsidRPr="005442F8">
        <w:rPr>
          <w:rFonts w:ascii="Aptos" w:hAnsi="Aptos" w:cs="Calibri"/>
          <w:szCs w:val="24"/>
          <w:lang w:val="en-CA"/>
        </w:rPr>
        <w:t xml:space="preserve"> </w:t>
      </w:r>
      <w:r w:rsidR="00BC6733" w:rsidRPr="005442F8">
        <w:rPr>
          <w:rFonts w:ascii="Aptos" w:hAnsi="Aptos" w:cs="Calibri"/>
          <w:szCs w:val="24"/>
          <w:lang w:val="en-CA"/>
        </w:rPr>
        <w:t xml:space="preserve">“The Employment of Veterans in State and </w:t>
      </w:r>
      <w:r w:rsidR="00067D70" w:rsidRPr="005442F8">
        <w:rPr>
          <w:rFonts w:ascii="Aptos" w:hAnsi="Aptos" w:cs="Calibri"/>
          <w:szCs w:val="24"/>
          <w:lang w:val="en-CA"/>
        </w:rPr>
        <w:t>L</w:t>
      </w:r>
      <w:r w:rsidR="00BC6733" w:rsidRPr="005442F8">
        <w:rPr>
          <w:rFonts w:ascii="Aptos" w:hAnsi="Aptos" w:cs="Calibri"/>
          <w:szCs w:val="24"/>
          <w:lang w:val="en-CA"/>
        </w:rPr>
        <w:t xml:space="preserve">ocal Government Service,” </w:t>
      </w:r>
      <w:r w:rsidR="00BC6733" w:rsidRPr="005442F8">
        <w:rPr>
          <w:rFonts w:ascii="Aptos" w:hAnsi="Aptos" w:cs="Calibri"/>
          <w:i/>
          <w:szCs w:val="24"/>
          <w:lang w:val="en-CA"/>
        </w:rPr>
        <w:t>State and Local Government Review</w:t>
      </w:r>
      <w:r w:rsidR="00BF2DB6" w:rsidRPr="005442F8">
        <w:rPr>
          <w:rFonts w:ascii="Aptos" w:hAnsi="Aptos" w:cs="Calibri"/>
          <w:i/>
          <w:szCs w:val="24"/>
          <w:lang w:val="en-CA"/>
        </w:rPr>
        <w:t xml:space="preserve"> </w:t>
      </w:r>
      <w:r w:rsidR="00BF2DB6" w:rsidRPr="005442F8">
        <w:rPr>
          <w:rFonts w:ascii="Aptos" w:hAnsi="Aptos" w:cs="Calibri"/>
          <w:szCs w:val="24"/>
          <w:lang w:val="en-CA"/>
        </w:rPr>
        <w:t>Vol. 46 (2014): 91-105</w:t>
      </w:r>
      <w:r w:rsidR="00BC6733" w:rsidRPr="005442F8">
        <w:rPr>
          <w:rFonts w:ascii="Aptos" w:hAnsi="Aptos" w:cs="Calibri"/>
          <w:szCs w:val="24"/>
          <w:lang w:val="en-CA"/>
        </w:rPr>
        <w:t>.</w:t>
      </w:r>
      <w:r w:rsidR="006A5C26" w:rsidRPr="005442F8">
        <w:rPr>
          <w:rFonts w:ascii="Aptos" w:hAnsi="Aptos" w:cs="Calibri"/>
          <w:szCs w:val="24"/>
          <w:lang w:val="en-CA"/>
        </w:rPr>
        <w:t xml:space="preserve"> </w:t>
      </w:r>
      <w:r w:rsidR="00BC6733" w:rsidRPr="005442F8">
        <w:rPr>
          <w:rFonts w:ascii="Aptos" w:hAnsi="Aptos" w:cs="Calibri"/>
          <w:szCs w:val="24"/>
          <w:lang w:val="en-CA"/>
        </w:rPr>
        <w:t>With Rahul Pathak.</w:t>
      </w:r>
    </w:p>
    <w:p w14:paraId="5EB70AA6" w14:textId="77777777" w:rsidR="00BC6733" w:rsidRPr="005442F8" w:rsidRDefault="00BC6733" w:rsidP="00804B35">
      <w:pPr>
        <w:ind w:left="720"/>
        <w:rPr>
          <w:rFonts w:ascii="Aptos" w:hAnsi="Aptos" w:cs="Calibri"/>
          <w:i/>
          <w:szCs w:val="24"/>
          <w:lang w:val="en-CA"/>
        </w:rPr>
      </w:pPr>
    </w:p>
    <w:p w14:paraId="2F207DCA" w14:textId="77777777" w:rsidR="005A4B3C" w:rsidRPr="005442F8" w:rsidRDefault="005A4B3C" w:rsidP="00804B35">
      <w:pPr>
        <w:ind w:left="720"/>
        <w:rPr>
          <w:rFonts w:ascii="Aptos" w:hAnsi="Aptos" w:cs="Calibri"/>
          <w:szCs w:val="24"/>
          <w:lang w:val="en-CA"/>
        </w:rPr>
      </w:pPr>
      <w:r w:rsidRPr="005442F8">
        <w:rPr>
          <w:rFonts w:ascii="Aptos" w:hAnsi="Aptos" w:cs="Calibri"/>
          <w:szCs w:val="24"/>
          <w:lang w:val="en-CA"/>
        </w:rPr>
        <w:t>“</w:t>
      </w:r>
      <w:r w:rsidRPr="005442F8">
        <w:rPr>
          <w:rFonts w:ascii="Aptos" w:hAnsi="Aptos"/>
        </w:rPr>
        <w:t xml:space="preserve">The Representation of Immigrants in Federal, State and Local Government Work Forces,” </w:t>
      </w:r>
      <w:r w:rsidRPr="005442F8">
        <w:rPr>
          <w:rFonts w:ascii="Aptos" w:hAnsi="Aptos"/>
          <w:i/>
        </w:rPr>
        <w:t xml:space="preserve">Journal of International Migration and Integration </w:t>
      </w:r>
      <w:r w:rsidR="000D6E8B" w:rsidRPr="005442F8">
        <w:rPr>
          <w:rFonts w:ascii="Aptos" w:hAnsi="Aptos"/>
        </w:rPr>
        <w:t>Vol. 15 (2014): 469-86</w:t>
      </w:r>
      <w:r w:rsidRPr="005442F8">
        <w:rPr>
          <w:rFonts w:ascii="Aptos" w:hAnsi="Aptos"/>
        </w:rPr>
        <w:t>.</w:t>
      </w:r>
      <w:r w:rsidR="006A5C26" w:rsidRPr="005442F8">
        <w:rPr>
          <w:rFonts w:ascii="Aptos" w:hAnsi="Aptos" w:cs="Calibri"/>
          <w:szCs w:val="24"/>
          <w:lang w:val="en-CA"/>
        </w:rPr>
        <w:t xml:space="preserve"> </w:t>
      </w:r>
      <w:r w:rsidRPr="005442F8">
        <w:rPr>
          <w:rFonts w:ascii="Aptos" w:hAnsi="Aptos" w:cs="Calibri"/>
          <w:szCs w:val="24"/>
          <w:lang w:val="en-CA"/>
        </w:rPr>
        <w:t xml:space="preserve">With Cathy Yang Liu and Jason </w:t>
      </w:r>
      <w:r w:rsidR="00196961" w:rsidRPr="005442F8">
        <w:rPr>
          <w:rFonts w:ascii="Aptos" w:hAnsi="Aptos" w:cs="Calibri"/>
          <w:szCs w:val="24"/>
          <w:lang w:val="en-CA"/>
        </w:rPr>
        <w:t xml:space="preserve">T. </w:t>
      </w:r>
      <w:r w:rsidRPr="005442F8">
        <w:rPr>
          <w:rFonts w:ascii="Aptos" w:hAnsi="Aptos" w:cs="Calibri"/>
          <w:szCs w:val="24"/>
          <w:lang w:val="en-CA"/>
        </w:rPr>
        <w:t>Edwards.</w:t>
      </w:r>
    </w:p>
    <w:p w14:paraId="0C866F0D" w14:textId="77777777" w:rsidR="005A4B3C" w:rsidRPr="005442F8" w:rsidRDefault="005A4B3C" w:rsidP="00804B35">
      <w:pPr>
        <w:ind w:left="720"/>
        <w:rPr>
          <w:rFonts w:ascii="Aptos" w:hAnsi="Aptos" w:cs="Calibri"/>
          <w:szCs w:val="24"/>
          <w:lang w:val="en-CA"/>
        </w:rPr>
      </w:pPr>
    </w:p>
    <w:p w14:paraId="1C5EEFD6" w14:textId="77777777" w:rsidR="00804B35" w:rsidRPr="005442F8" w:rsidRDefault="00804B35" w:rsidP="00804B35">
      <w:pPr>
        <w:ind w:left="720"/>
        <w:rPr>
          <w:rFonts w:ascii="Aptos" w:hAnsi="Aptos"/>
        </w:rPr>
      </w:pPr>
      <w:r w:rsidRPr="005442F8">
        <w:rPr>
          <w:rFonts w:ascii="Aptos" w:hAnsi="Aptos" w:cs="Calibri"/>
          <w:szCs w:val="24"/>
          <w:lang w:val="en-CA"/>
        </w:rPr>
        <w:t xml:space="preserve">“Sexual Orientation, Work Values, Pay, and Preference for Public and Nonprofit Employment: Evidence from Canadian Postsecondary Students,” </w:t>
      </w:r>
      <w:r w:rsidRPr="005442F8">
        <w:rPr>
          <w:rFonts w:ascii="Aptos" w:hAnsi="Aptos" w:cs="Calibri"/>
          <w:i/>
          <w:szCs w:val="24"/>
          <w:lang w:val="en-CA"/>
        </w:rPr>
        <w:t xml:space="preserve">Canadian Public Administration </w:t>
      </w:r>
      <w:r w:rsidR="00C72E62" w:rsidRPr="005442F8">
        <w:rPr>
          <w:rFonts w:ascii="Aptos" w:hAnsi="Aptos" w:cs="Calibri"/>
          <w:szCs w:val="24"/>
          <w:lang w:val="en-CA"/>
        </w:rPr>
        <w:t xml:space="preserve">Vol. 56 </w:t>
      </w:r>
      <w:r w:rsidRPr="005442F8">
        <w:rPr>
          <w:rFonts w:ascii="Aptos" w:hAnsi="Aptos"/>
        </w:rPr>
        <w:t>(</w:t>
      </w:r>
      <w:r w:rsidR="00C72E62" w:rsidRPr="005442F8">
        <w:rPr>
          <w:rFonts w:ascii="Aptos" w:hAnsi="Aptos"/>
        </w:rPr>
        <w:t>2013</w:t>
      </w:r>
      <w:r w:rsidRPr="005442F8">
        <w:rPr>
          <w:rFonts w:ascii="Aptos" w:hAnsi="Aptos"/>
        </w:rPr>
        <w:t>)</w:t>
      </w:r>
      <w:r w:rsidR="00C72E62" w:rsidRPr="005442F8">
        <w:rPr>
          <w:rFonts w:ascii="Aptos" w:hAnsi="Aptos"/>
        </w:rPr>
        <w:t>: 542-64</w:t>
      </w:r>
      <w:r w:rsidRPr="005442F8">
        <w:rPr>
          <w:rFonts w:ascii="Aptos" w:hAnsi="Aptos"/>
        </w:rPr>
        <w:t>.</w:t>
      </w:r>
      <w:r w:rsidR="006A5C26" w:rsidRPr="005442F8">
        <w:rPr>
          <w:rFonts w:ascii="Aptos" w:hAnsi="Aptos"/>
        </w:rPr>
        <w:t xml:space="preserve"> </w:t>
      </w:r>
      <w:r w:rsidRPr="005442F8">
        <w:rPr>
          <w:rFonts w:ascii="Aptos" w:hAnsi="Aptos"/>
        </w:rPr>
        <w:t xml:space="preserve">With Eddy </w:t>
      </w:r>
      <w:r w:rsidR="00D20096" w:rsidRPr="005442F8">
        <w:rPr>
          <w:rFonts w:ascii="Aptos" w:hAnsi="Aptos"/>
        </w:rPr>
        <w:t xml:space="preserve">S. </w:t>
      </w:r>
      <w:r w:rsidRPr="005442F8">
        <w:rPr>
          <w:rFonts w:ascii="Aptos" w:hAnsi="Aptos"/>
        </w:rPr>
        <w:t>Ng.</w:t>
      </w:r>
    </w:p>
    <w:p w14:paraId="01239B5E" w14:textId="77777777" w:rsidR="00804B35" w:rsidRPr="005442F8" w:rsidRDefault="00804B35" w:rsidP="00804B35">
      <w:pPr>
        <w:ind w:left="720"/>
        <w:rPr>
          <w:rFonts w:ascii="Aptos" w:hAnsi="Aptos" w:cs="Calibri"/>
          <w:szCs w:val="24"/>
          <w:lang w:val="en-CA"/>
        </w:rPr>
      </w:pPr>
    </w:p>
    <w:p w14:paraId="4E0C2895" w14:textId="08D11AD8" w:rsidR="00EF7ADB" w:rsidRPr="005442F8" w:rsidRDefault="00EF7ADB" w:rsidP="00804B35">
      <w:pPr>
        <w:ind w:left="720"/>
        <w:rPr>
          <w:rFonts w:ascii="Aptos" w:hAnsi="Aptos"/>
        </w:rPr>
      </w:pPr>
      <w:r w:rsidRPr="005442F8">
        <w:rPr>
          <w:rFonts w:ascii="Aptos" w:hAnsi="Aptos"/>
        </w:rPr>
        <w:t xml:space="preserve">“Performance Ratings </w:t>
      </w:r>
      <w:r w:rsidR="00831AEE" w:rsidRPr="005442F8">
        <w:rPr>
          <w:rFonts w:ascii="Aptos" w:hAnsi="Aptos"/>
        </w:rPr>
        <w:t>and Career Advancement in</w:t>
      </w:r>
      <w:r w:rsidRPr="005442F8">
        <w:rPr>
          <w:rFonts w:ascii="Aptos" w:hAnsi="Aptos"/>
        </w:rPr>
        <w:t xml:space="preserve"> the </w:t>
      </w:r>
      <w:r w:rsidR="00831AEE" w:rsidRPr="005442F8">
        <w:rPr>
          <w:rFonts w:ascii="Aptos" w:hAnsi="Aptos"/>
        </w:rPr>
        <w:t xml:space="preserve">U.S. </w:t>
      </w:r>
      <w:r w:rsidRPr="005442F8">
        <w:rPr>
          <w:rFonts w:ascii="Aptos" w:hAnsi="Aptos"/>
        </w:rPr>
        <w:t xml:space="preserve">Federal Civil Service,” </w:t>
      </w:r>
      <w:r w:rsidR="00831AEE" w:rsidRPr="005442F8">
        <w:rPr>
          <w:rFonts w:ascii="Aptos" w:hAnsi="Aptos"/>
          <w:i/>
        </w:rPr>
        <w:t xml:space="preserve">Public Management Review </w:t>
      </w:r>
      <w:r w:rsidR="00BB4A1A" w:rsidRPr="005442F8">
        <w:rPr>
          <w:rFonts w:ascii="Aptos" w:hAnsi="Aptos"/>
        </w:rPr>
        <w:t xml:space="preserve">Vol. 15 </w:t>
      </w:r>
      <w:r w:rsidR="00831AEE" w:rsidRPr="005442F8">
        <w:rPr>
          <w:rFonts w:ascii="Aptos" w:hAnsi="Aptos"/>
        </w:rPr>
        <w:t>(</w:t>
      </w:r>
      <w:r w:rsidR="00BB4A1A" w:rsidRPr="005442F8">
        <w:rPr>
          <w:rFonts w:ascii="Aptos" w:hAnsi="Aptos"/>
        </w:rPr>
        <w:t>2013</w:t>
      </w:r>
      <w:r w:rsidR="00831AEE" w:rsidRPr="005442F8">
        <w:rPr>
          <w:rFonts w:ascii="Aptos" w:hAnsi="Aptos"/>
        </w:rPr>
        <w:t>)</w:t>
      </w:r>
      <w:r w:rsidR="00BB4A1A" w:rsidRPr="005442F8">
        <w:rPr>
          <w:rFonts w:ascii="Aptos" w:hAnsi="Aptos"/>
        </w:rPr>
        <w:t xml:space="preserve">: 740-61. </w:t>
      </w:r>
      <w:r w:rsidRPr="005442F8">
        <w:rPr>
          <w:rFonts w:ascii="Aptos" w:hAnsi="Aptos"/>
        </w:rPr>
        <w:t>With Seong Soo Oh.</w:t>
      </w:r>
    </w:p>
    <w:p w14:paraId="437DC840" w14:textId="77777777" w:rsidR="00EF7ADB" w:rsidRPr="005442F8" w:rsidRDefault="00EF7ADB" w:rsidP="00EF7ADB">
      <w:pPr>
        <w:ind w:left="720"/>
        <w:rPr>
          <w:rFonts w:ascii="Aptos" w:hAnsi="Aptos"/>
        </w:rPr>
      </w:pPr>
      <w:r w:rsidRPr="005442F8">
        <w:rPr>
          <w:rFonts w:ascii="Aptos" w:hAnsi="Aptos"/>
        </w:rPr>
        <w:t xml:space="preserve"> </w:t>
      </w:r>
    </w:p>
    <w:p w14:paraId="4B7828AC" w14:textId="77777777" w:rsidR="004365E3" w:rsidRPr="005442F8" w:rsidRDefault="004365E3" w:rsidP="00EF7ADB">
      <w:pPr>
        <w:ind w:left="720"/>
        <w:rPr>
          <w:rFonts w:ascii="Aptos" w:hAnsi="Aptos"/>
        </w:rPr>
      </w:pPr>
      <w:r w:rsidRPr="005442F8">
        <w:rPr>
          <w:rFonts w:ascii="Aptos" w:hAnsi="Aptos"/>
        </w:rPr>
        <w:t xml:space="preserve">“The Impact of Veterans’ Preference on the Composition and Quality of the Federal Civil Service,” </w:t>
      </w:r>
      <w:r w:rsidRPr="005442F8">
        <w:rPr>
          <w:rFonts w:ascii="Aptos" w:hAnsi="Aptos"/>
          <w:i/>
        </w:rPr>
        <w:t xml:space="preserve">Journal of Public Administration Research and Theory </w:t>
      </w:r>
      <w:r w:rsidR="00E2337E" w:rsidRPr="005442F8">
        <w:rPr>
          <w:rFonts w:ascii="Aptos" w:hAnsi="Aptos"/>
        </w:rPr>
        <w:t>Vol. 23 (2013): 247-66</w:t>
      </w:r>
      <w:r w:rsidRPr="005442F8">
        <w:rPr>
          <w:rFonts w:ascii="Aptos" w:hAnsi="Aptos"/>
        </w:rPr>
        <w:t>.</w:t>
      </w:r>
    </w:p>
    <w:p w14:paraId="5BBD3E20" w14:textId="77777777" w:rsidR="004365E3" w:rsidRPr="005442F8" w:rsidRDefault="004365E3" w:rsidP="004365E3">
      <w:pPr>
        <w:ind w:left="720"/>
        <w:rPr>
          <w:rFonts w:ascii="Aptos" w:hAnsi="Aptos"/>
        </w:rPr>
      </w:pPr>
    </w:p>
    <w:p w14:paraId="06054432" w14:textId="77777777" w:rsidR="004365E3" w:rsidRPr="005442F8" w:rsidRDefault="004365E3" w:rsidP="004365E3">
      <w:pPr>
        <w:pStyle w:val="NoSpacing"/>
        <w:ind w:left="720" w:firstLine="0"/>
        <w:rPr>
          <w:rFonts w:ascii="Aptos" w:hAnsi="Aptos"/>
          <w:i/>
          <w:sz w:val="24"/>
          <w:szCs w:val="24"/>
        </w:rPr>
      </w:pPr>
      <w:r w:rsidRPr="005442F8">
        <w:rPr>
          <w:rFonts w:ascii="Aptos" w:hAnsi="Aptos"/>
        </w:rPr>
        <w:t>“</w:t>
      </w:r>
      <w:r w:rsidRPr="005442F8">
        <w:rPr>
          <w:rFonts w:ascii="Aptos" w:hAnsi="Aptos"/>
          <w:sz w:val="24"/>
          <w:szCs w:val="24"/>
        </w:rPr>
        <w:t xml:space="preserve">An Analysis of Gender Pay Disparity in the Nonprofit Sector: An Outcome of Labor Motivation or Gendered Jobs?” </w:t>
      </w:r>
      <w:r w:rsidRPr="005442F8">
        <w:rPr>
          <w:rFonts w:ascii="Aptos" w:hAnsi="Aptos"/>
          <w:i/>
          <w:sz w:val="24"/>
          <w:szCs w:val="24"/>
        </w:rPr>
        <w:t>Nonprofit and Voluntary Sector Quarterly</w:t>
      </w:r>
    </w:p>
    <w:p w14:paraId="1315DB3A" w14:textId="77777777" w:rsidR="004365E3" w:rsidRPr="005442F8" w:rsidRDefault="00FD5C2C" w:rsidP="004365E3">
      <w:pPr>
        <w:ind w:left="720"/>
        <w:rPr>
          <w:rFonts w:ascii="Aptos" w:hAnsi="Aptos"/>
        </w:rPr>
      </w:pPr>
      <w:r w:rsidRPr="005442F8">
        <w:rPr>
          <w:rFonts w:ascii="Aptos" w:hAnsi="Aptos"/>
        </w:rPr>
        <w:t xml:space="preserve">Vol. 42 </w:t>
      </w:r>
      <w:r w:rsidR="004365E3" w:rsidRPr="005442F8">
        <w:rPr>
          <w:rFonts w:ascii="Aptos" w:hAnsi="Aptos"/>
        </w:rPr>
        <w:t>(</w:t>
      </w:r>
      <w:r w:rsidRPr="005442F8">
        <w:rPr>
          <w:rFonts w:ascii="Aptos" w:hAnsi="Aptos"/>
        </w:rPr>
        <w:t>2013</w:t>
      </w:r>
      <w:r w:rsidR="004365E3" w:rsidRPr="005442F8">
        <w:rPr>
          <w:rFonts w:ascii="Aptos" w:hAnsi="Aptos"/>
        </w:rPr>
        <w:t>)</w:t>
      </w:r>
      <w:r w:rsidRPr="005442F8">
        <w:rPr>
          <w:rFonts w:ascii="Aptos" w:hAnsi="Aptos"/>
        </w:rPr>
        <w:t>: 1268-87</w:t>
      </w:r>
      <w:r w:rsidR="0044404B" w:rsidRPr="005442F8">
        <w:rPr>
          <w:rFonts w:ascii="Aptos" w:hAnsi="Aptos"/>
        </w:rPr>
        <w:t>.</w:t>
      </w:r>
      <w:r w:rsidR="006A5C26" w:rsidRPr="005442F8">
        <w:rPr>
          <w:rFonts w:ascii="Aptos" w:hAnsi="Aptos"/>
        </w:rPr>
        <w:t xml:space="preserve"> </w:t>
      </w:r>
      <w:r w:rsidR="0044404B" w:rsidRPr="005442F8">
        <w:rPr>
          <w:rFonts w:ascii="Aptos" w:hAnsi="Aptos"/>
        </w:rPr>
        <w:t>With Lewis Faulk, Lauren Hamilton</w:t>
      </w:r>
      <w:r w:rsidRPr="005442F8">
        <w:rPr>
          <w:rFonts w:ascii="Aptos" w:hAnsi="Aptos"/>
        </w:rPr>
        <w:t xml:space="preserve"> Edwards, and Jasmine McGinni</w:t>
      </w:r>
      <w:r w:rsidR="004365E3" w:rsidRPr="005442F8">
        <w:rPr>
          <w:rFonts w:ascii="Aptos" w:hAnsi="Aptos"/>
        </w:rPr>
        <w:t>s.</w:t>
      </w:r>
    </w:p>
    <w:p w14:paraId="4888083A" w14:textId="77777777" w:rsidR="00E52FDA" w:rsidRPr="005442F8" w:rsidRDefault="00E52FDA" w:rsidP="004365E3">
      <w:pPr>
        <w:ind w:left="720"/>
        <w:rPr>
          <w:rFonts w:ascii="Aptos" w:hAnsi="Aptos"/>
        </w:rPr>
      </w:pPr>
    </w:p>
    <w:p w14:paraId="25B06FD7" w14:textId="0E03BE91" w:rsidR="00E52FDA" w:rsidRPr="005442F8" w:rsidRDefault="007705E9" w:rsidP="00E52FDA">
      <w:pPr>
        <w:ind w:left="720"/>
        <w:rPr>
          <w:rFonts w:ascii="Aptos" w:hAnsi="Aptos" w:cs="Shruti"/>
        </w:rPr>
      </w:pPr>
      <w:r w:rsidRPr="005442F8">
        <w:rPr>
          <w:rFonts w:ascii="Aptos" w:hAnsi="Aptos" w:cs="Shruti"/>
        </w:rPr>
        <w:t>“</w:t>
      </w:r>
      <w:r w:rsidR="00E52FDA" w:rsidRPr="005442F8">
        <w:rPr>
          <w:rFonts w:ascii="Aptos" w:hAnsi="Aptos" w:cs="Shruti"/>
        </w:rPr>
        <w:t xml:space="preserve">Support for Gay and Lesbian Rights: How and Why the South Differs from the Rest of the Country, </w:t>
      </w:r>
      <w:r w:rsidR="00E52FDA" w:rsidRPr="005442F8">
        <w:rPr>
          <w:rFonts w:ascii="Aptos" w:hAnsi="Aptos" w:cs="Shruti"/>
          <w:i/>
          <w:iCs/>
        </w:rPr>
        <w:t>American Review of Politics</w:t>
      </w:r>
      <w:r w:rsidR="00E52FDA" w:rsidRPr="005442F8">
        <w:rPr>
          <w:rFonts w:ascii="Aptos" w:hAnsi="Aptos" w:cs="Shruti"/>
        </w:rPr>
        <w:t xml:space="preserve"> </w:t>
      </w:r>
      <w:r w:rsidR="002A0B18" w:rsidRPr="005442F8">
        <w:rPr>
          <w:rFonts w:ascii="Aptos" w:hAnsi="Aptos" w:cs="Shruti"/>
        </w:rPr>
        <w:t xml:space="preserve">Vol. 34 </w:t>
      </w:r>
      <w:r w:rsidR="00E52FDA" w:rsidRPr="005442F8">
        <w:rPr>
          <w:rFonts w:ascii="Aptos" w:hAnsi="Aptos" w:cs="Shruti"/>
        </w:rPr>
        <w:t>(</w:t>
      </w:r>
      <w:r w:rsidR="002A0B18" w:rsidRPr="005442F8">
        <w:rPr>
          <w:rFonts w:ascii="Aptos" w:hAnsi="Aptos" w:cs="Shruti"/>
        </w:rPr>
        <w:t>2013-2014</w:t>
      </w:r>
      <w:r w:rsidR="00E52FDA" w:rsidRPr="005442F8">
        <w:rPr>
          <w:rFonts w:ascii="Aptos" w:hAnsi="Aptos" w:cs="Shruti"/>
        </w:rPr>
        <w:t>)</w:t>
      </w:r>
      <w:r w:rsidR="002A0B18" w:rsidRPr="005442F8">
        <w:rPr>
          <w:rFonts w:ascii="Aptos" w:hAnsi="Aptos" w:cs="Shruti"/>
        </w:rPr>
        <w:t>: 271-297</w:t>
      </w:r>
      <w:r w:rsidR="00E52FDA" w:rsidRPr="005442F8">
        <w:rPr>
          <w:rFonts w:ascii="Aptos" w:hAnsi="Aptos" w:cs="Shruti"/>
        </w:rPr>
        <w:t>.</w:t>
      </w:r>
      <w:r w:rsidR="006A5C26" w:rsidRPr="005442F8">
        <w:rPr>
          <w:rFonts w:ascii="Aptos" w:hAnsi="Aptos" w:cs="Shruti"/>
        </w:rPr>
        <w:t xml:space="preserve"> </w:t>
      </w:r>
      <w:r w:rsidR="00E52FDA" w:rsidRPr="005442F8">
        <w:rPr>
          <w:rFonts w:ascii="Aptos" w:hAnsi="Aptos" w:cs="Shruti"/>
        </w:rPr>
        <w:t>With Rey</w:t>
      </w:r>
      <w:r w:rsidR="00EC0168" w:rsidRPr="005442F8">
        <w:rPr>
          <w:rFonts w:ascii="Aptos" w:hAnsi="Aptos" w:cs="Shruti"/>
        </w:rPr>
        <w:t>n</w:t>
      </w:r>
      <w:r w:rsidR="00E52FDA" w:rsidRPr="005442F8">
        <w:rPr>
          <w:rFonts w:ascii="Aptos" w:hAnsi="Aptos" w:cs="Shruti"/>
        </w:rPr>
        <w:t>old S. Galope.</w:t>
      </w:r>
    </w:p>
    <w:p w14:paraId="7CBF4B9E" w14:textId="77777777" w:rsidR="004365E3" w:rsidRPr="005442F8" w:rsidRDefault="004365E3" w:rsidP="004365E3">
      <w:pPr>
        <w:ind w:left="720"/>
        <w:rPr>
          <w:rFonts w:ascii="Aptos" w:hAnsi="Aptos"/>
        </w:rPr>
      </w:pPr>
    </w:p>
    <w:p w14:paraId="51C4D54C" w14:textId="77777777" w:rsidR="001F0CC6" w:rsidRPr="005442F8" w:rsidRDefault="001F0CC6">
      <w:pPr>
        <w:ind w:left="720"/>
        <w:rPr>
          <w:rFonts w:ascii="Aptos" w:hAnsi="Aptos"/>
        </w:rPr>
      </w:pPr>
      <w:r w:rsidRPr="005442F8">
        <w:rPr>
          <w:rFonts w:ascii="Aptos" w:hAnsi="Aptos"/>
        </w:rPr>
        <w:t xml:space="preserve">“Gay, Lesbian, and Bisexual Voters in the 2000 US Presidential Election,” </w:t>
      </w:r>
      <w:r w:rsidRPr="005442F8">
        <w:rPr>
          <w:rFonts w:ascii="Aptos" w:hAnsi="Aptos"/>
          <w:i/>
        </w:rPr>
        <w:t>Politics &amp; Policy</w:t>
      </w:r>
      <w:r w:rsidRPr="005442F8">
        <w:rPr>
          <w:rFonts w:ascii="Aptos" w:hAnsi="Aptos"/>
        </w:rPr>
        <w:t xml:space="preserve"> Vol. 39 (2011): 655-78.</w:t>
      </w:r>
      <w:r w:rsidR="006A5C26" w:rsidRPr="005442F8">
        <w:rPr>
          <w:rFonts w:ascii="Aptos" w:hAnsi="Aptos"/>
        </w:rPr>
        <w:t xml:space="preserve"> </w:t>
      </w:r>
      <w:r w:rsidRPr="005442F8">
        <w:rPr>
          <w:rFonts w:ascii="Aptos" w:hAnsi="Aptos"/>
        </w:rPr>
        <w:t>With Marc A. Rogers and Kenneth Sherrill.</w:t>
      </w:r>
    </w:p>
    <w:p w14:paraId="0737A9D7" w14:textId="77777777" w:rsidR="001F0CC6" w:rsidRPr="005442F8" w:rsidRDefault="001F0CC6">
      <w:pPr>
        <w:rPr>
          <w:rFonts w:ascii="Aptos" w:hAnsi="Aptos"/>
        </w:rPr>
      </w:pPr>
    </w:p>
    <w:p w14:paraId="7D7B5FCA" w14:textId="77777777" w:rsidR="001F0CC6" w:rsidRPr="005442F8" w:rsidRDefault="001F0CC6">
      <w:pPr>
        <w:ind w:left="720"/>
        <w:rPr>
          <w:rFonts w:ascii="Aptos" w:hAnsi="Aptos"/>
        </w:rPr>
      </w:pPr>
      <w:r w:rsidRPr="005442F8">
        <w:rPr>
          <w:rFonts w:ascii="Aptos" w:hAnsi="Aptos"/>
        </w:rPr>
        <w:t xml:space="preserve">“The Polls and Proposition 8: Why Did Californians Reject Same-Sex Marriage?” </w:t>
      </w:r>
      <w:r w:rsidRPr="005442F8">
        <w:rPr>
          <w:rFonts w:ascii="Aptos" w:hAnsi="Aptos"/>
          <w:i/>
        </w:rPr>
        <w:t xml:space="preserve">California Journal of </w:t>
      </w:r>
      <w:r w:rsidR="005077CC" w:rsidRPr="005442F8">
        <w:rPr>
          <w:rFonts w:ascii="Aptos" w:hAnsi="Aptos"/>
          <w:i/>
        </w:rPr>
        <w:t>Politics &amp;</w:t>
      </w:r>
      <w:r w:rsidRPr="005442F8">
        <w:rPr>
          <w:rFonts w:ascii="Aptos" w:hAnsi="Aptos"/>
          <w:i/>
        </w:rPr>
        <w:t xml:space="preserve"> Policy </w:t>
      </w:r>
      <w:r w:rsidRPr="005442F8">
        <w:rPr>
          <w:rFonts w:ascii="Aptos" w:hAnsi="Aptos"/>
        </w:rPr>
        <w:t>Vol. 3 (2011): Article 19.</w:t>
      </w:r>
      <w:r w:rsidR="006A5C26" w:rsidRPr="005442F8">
        <w:rPr>
          <w:rFonts w:ascii="Aptos" w:hAnsi="Aptos"/>
        </w:rPr>
        <w:t xml:space="preserve"> </w:t>
      </w:r>
      <w:r w:rsidRPr="005442F8">
        <w:rPr>
          <w:rFonts w:ascii="Aptos" w:hAnsi="Aptos"/>
        </w:rPr>
        <w:t>With Charles W. Gossett.</w:t>
      </w:r>
    </w:p>
    <w:p w14:paraId="0116BB8D" w14:textId="77777777" w:rsidR="001F0CC6" w:rsidRPr="005442F8" w:rsidRDefault="001F0CC6">
      <w:pPr>
        <w:rPr>
          <w:rFonts w:ascii="Aptos" w:hAnsi="Aptos"/>
        </w:rPr>
      </w:pPr>
    </w:p>
    <w:p w14:paraId="6025CABD" w14:textId="77777777" w:rsidR="001F0CC6" w:rsidRPr="005442F8" w:rsidRDefault="001F0CC6">
      <w:pPr>
        <w:ind w:left="720"/>
        <w:rPr>
          <w:rFonts w:ascii="Aptos" w:hAnsi="Aptos"/>
          <w:i/>
        </w:rPr>
      </w:pPr>
      <w:r w:rsidRPr="005442F8">
        <w:rPr>
          <w:rFonts w:ascii="Aptos" w:hAnsi="Aptos"/>
        </w:rPr>
        <w:t>“The Friends and Family Plan: Assessing the Impact of Knowing Someone Gay on Support for Gay Rights</w:t>
      </w:r>
      <w:r w:rsidR="00402A87" w:rsidRPr="005442F8">
        <w:rPr>
          <w:rFonts w:ascii="Aptos" w:hAnsi="Aptos"/>
        </w:rPr>
        <w:t>,</w:t>
      </w:r>
      <w:r w:rsidRPr="005442F8">
        <w:rPr>
          <w:rFonts w:ascii="Aptos" w:hAnsi="Aptos"/>
        </w:rPr>
        <w:t xml:space="preserve">” </w:t>
      </w:r>
      <w:r w:rsidRPr="005442F8">
        <w:rPr>
          <w:rFonts w:ascii="Aptos" w:hAnsi="Aptos"/>
          <w:i/>
        </w:rPr>
        <w:t>Policy Studies Journal</w:t>
      </w:r>
      <w:r w:rsidRPr="005442F8">
        <w:rPr>
          <w:rFonts w:ascii="Aptos" w:hAnsi="Aptos"/>
        </w:rPr>
        <w:t xml:space="preserve"> Vol. 39 (2011): 217-38.</w:t>
      </w:r>
    </w:p>
    <w:p w14:paraId="24DFAF8C" w14:textId="77777777" w:rsidR="001F0CC6" w:rsidRPr="005442F8" w:rsidRDefault="001F0CC6">
      <w:pPr>
        <w:rPr>
          <w:rFonts w:ascii="Aptos" w:hAnsi="Aptos"/>
        </w:rPr>
      </w:pPr>
    </w:p>
    <w:p w14:paraId="345E489B" w14:textId="77777777" w:rsidR="001F0CC6" w:rsidRPr="005442F8" w:rsidRDefault="001F0CC6">
      <w:pPr>
        <w:ind w:left="720"/>
        <w:rPr>
          <w:rFonts w:ascii="Aptos" w:hAnsi="Aptos"/>
        </w:rPr>
      </w:pPr>
      <w:r w:rsidRPr="005442F8">
        <w:rPr>
          <w:rFonts w:ascii="Aptos" w:hAnsi="Aptos"/>
        </w:rPr>
        <w:t>“Turnover Intention and Turnover Behavior: Implications for</w:t>
      </w:r>
      <w:r w:rsidR="00860C40" w:rsidRPr="005442F8">
        <w:rPr>
          <w:rFonts w:ascii="Aptos" w:hAnsi="Aptos"/>
        </w:rPr>
        <w:t xml:space="preserve"> Retaining Federal Employees,” </w:t>
      </w:r>
      <w:r w:rsidRPr="005442F8">
        <w:rPr>
          <w:rFonts w:ascii="Aptos" w:hAnsi="Aptos"/>
          <w:i/>
        </w:rPr>
        <w:t>Review of Public Personnel Administration</w:t>
      </w:r>
      <w:r w:rsidRPr="005442F8">
        <w:rPr>
          <w:rFonts w:ascii="Aptos" w:hAnsi="Aptos"/>
        </w:rPr>
        <w:t xml:space="preserve"> </w:t>
      </w:r>
      <w:r w:rsidR="00E52FDA" w:rsidRPr="005442F8">
        <w:rPr>
          <w:rFonts w:ascii="Aptos" w:hAnsi="Aptos"/>
        </w:rPr>
        <w:t xml:space="preserve">Vol. 32 </w:t>
      </w:r>
      <w:r w:rsidRPr="005442F8">
        <w:rPr>
          <w:rFonts w:ascii="Aptos" w:hAnsi="Aptos"/>
        </w:rPr>
        <w:t>(</w:t>
      </w:r>
      <w:r w:rsidR="00E52FDA" w:rsidRPr="005442F8">
        <w:rPr>
          <w:rFonts w:ascii="Aptos" w:hAnsi="Aptos"/>
        </w:rPr>
        <w:t>2012</w:t>
      </w:r>
      <w:r w:rsidRPr="005442F8">
        <w:rPr>
          <w:rFonts w:ascii="Aptos" w:hAnsi="Aptos"/>
        </w:rPr>
        <w:t>)</w:t>
      </w:r>
      <w:r w:rsidR="00E52FDA" w:rsidRPr="005442F8">
        <w:rPr>
          <w:rFonts w:ascii="Aptos" w:hAnsi="Aptos"/>
        </w:rPr>
        <w:t>: 4-23</w:t>
      </w:r>
      <w:r w:rsidRPr="005442F8">
        <w:rPr>
          <w:rFonts w:ascii="Aptos" w:hAnsi="Aptos"/>
        </w:rPr>
        <w:t>.</w:t>
      </w:r>
      <w:r w:rsidR="006A5C26" w:rsidRPr="005442F8">
        <w:rPr>
          <w:rFonts w:ascii="Aptos" w:hAnsi="Aptos"/>
        </w:rPr>
        <w:t xml:space="preserve"> </w:t>
      </w:r>
      <w:r w:rsidRPr="005442F8">
        <w:rPr>
          <w:rFonts w:ascii="Aptos" w:hAnsi="Aptos"/>
        </w:rPr>
        <w:t xml:space="preserve">With Yoon </w:t>
      </w:r>
      <w:proofErr w:type="spellStart"/>
      <w:r w:rsidRPr="005442F8">
        <w:rPr>
          <w:rFonts w:ascii="Aptos" w:hAnsi="Aptos"/>
        </w:rPr>
        <w:t>Jik</w:t>
      </w:r>
      <w:proofErr w:type="spellEnd"/>
      <w:r w:rsidRPr="005442F8">
        <w:rPr>
          <w:rFonts w:ascii="Aptos" w:hAnsi="Aptos"/>
        </w:rPr>
        <w:t xml:space="preserve"> Cho.</w:t>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p>
    <w:p w14:paraId="2014255F" w14:textId="77777777" w:rsidR="001F0CC6" w:rsidRPr="005442F8" w:rsidRDefault="001F0CC6">
      <w:pPr>
        <w:rPr>
          <w:rFonts w:ascii="Aptos" w:hAnsi="Aptos"/>
        </w:rPr>
      </w:pPr>
    </w:p>
    <w:p w14:paraId="3FEA76CB" w14:textId="77777777" w:rsidR="001F0CC6" w:rsidRPr="005442F8" w:rsidRDefault="001F0CC6">
      <w:pPr>
        <w:ind w:left="720"/>
        <w:rPr>
          <w:rFonts w:ascii="Aptos" w:hAnsi="Aptos"/>
        </w:rPr>
      </w:pPr>
      <w:r w:rsidRPr="005442F8">
        <w:rPr>
          <w:rFonts w:ascii="Aptos" w:hAnsi="Aptos"/>
        </w:rPr>
        <w:t xml:space="preserve">“Stemming Inequality? Employment and Pay of Female and Minority Scientists and Engineers,” </w:t>
      </w:r>
      <w:r w:rsidRPr="005442F8">
        <w:rPr>
          <w:rFonts w:ascii="Aptos" w:hAnsi="Aptos"/>
          <w:i/>
        </w:rPr>
        <w:t xml:space="preserve">Social Science Journal </w:t>
      </w:r>
      <w:r w:rsidRPr="005442F8">
        <w:rPr>
          <w:rFonts w:ascii="Aptos" w:hAnsi="Aptos"/>
        </w:rPr>
        <w:t>Vol. 48 (2011): 397-403.</w:t>
      </w:r>
      <w:r w:rsidR="006A5C26" w:rsidRPr="005442F8">
        <w:rPr>
          <w:rFonts w:ascii="Aptos" w:hAnsi="Aptos"/>
        </w:rPr>
        <w:t xml:space="preserve"> </w:t>
      </w:r>
      <w:r w:rsidRPr="005442F8">
        <w:rPr>
          <w:rFonts w:ascii="Aptos" w:hAnsi="Aptos"/>
        </w:rPr>
        <w:t xml:space="preserve">With Seong Soo Oh. </w:t>
      </w:r>
    </w:p>
    <w:p w14:paraId="20DC15F3" w14:textId="77777777" w:rsidR="001F0CC6" w:rsidRPr="005442F8" w:rsidRDefault="001F0CC6">
      <w:pPr>
        <w:rPr>
          <w:rFonts w:ascii="Aptos" w:hAnsi="Aptos"/>
        </w:rPr>
      </w:pPr>
    </w:p>
    <w:p w14:paraId="3642DAB4" w14:textId="77777777" w:rsidR="001F0CC6" w:rsidRPr="005442F8" w:rsidRDefault="001F0CC6">
      <w:pPr>
        <w:ind w:left="720"/>
        <w:rPr>
          <w:rFonts w:ascii="Aptos" w:hAnsi="Aptos"/>
        </w:rPr>
      </w:pPr>
      <w:r w:rsidRPr="005442F8">
        <w:rPr>
          <w:rFonts w:ascii="Aptos" w:hAnsi="Aptos"/>
        </w:rPr>
        <w:t xml:space="preserve">“The Aging of the State Government Workforce: Trends and Implications,” </w:t>
      </w:r>
      <w:r w:rsidRPr="005442F8">
        <w:rPr>
          <w:rFonts w:ascii="Aptos" w:hAnsi="Aptos"/>
          <w:i/>
        </w:rPr>
        <w:t>American Review of Public Administration</w:t>
      </w:r>
      <w:r w:rsidRPr="005442F8">
        <w:rPr>
          <w:rFonts w:ascii="Aptos" w:hAnsi="Aptos"/>
        </w:rPr>
        <w:t xml:space="preserve"> Vol. 41 (2011): 48-60. With Yoon </w:t>
      </w:r>
      <w:proofErr w:type="spellStart"/>
      <w:r w:rsidRPr="005442F8">
        <w:rPr>
          <w:rFonts w:ascii="Aptos" w:hAnsi="Aptos"/>
        </w:rPr>
        <w:t>Jik</w:t>
      </w:r>
      <w:proofErr w:type="spellEnd"/>
      <w:r w:rsidRPr="005442F8">
        <w:rPr>
          <w:rFonts w:ascii="Aptos" w:hAnsi="Aptos"/>
        </w:rPr>
        <w:t xml:space="preserve"> Cho.</w:t>
      </w:r>
    </w:p>
    <w:p w14:paraId="3DCCF38C" w14:textId="77777777" w:rsidR="001F0CC6" w:rsidRPr="005442F8" w:rsidRDefault="001F0CC6">
      <w:pPr>
        <w:rPr>
          <w:rFonts w:ascii="Aptos" w:hAnsi="Aptos"/>
        </w:rPr>
      </w:pPr>
    </w:p>
    <w:p w14:paraId="7AA818A0" w14:textId="77777777" w:rsidR="001F0CC6" w:rsidRPr="005442F8" w:rsidRDefault="001F0CC6">
      <w:pPr>
        <w:ind w:left="720"/>
        <w:rPr>
          <w:rFonts w:ascii="Aptos" w:hAnsi="Aptos"/>
        </w:rPr>
      </w:pPr>
      <w:r w:rsidRPr="005442F8">
        <w:rPr>
          <w:rFonts w:ascii="Aptos" w:hAnsi="Aptos"/>
        </w:rPr>
        <w:t xml:space="preserve">“Modeling Nonprofit Employment: Why Do So Many Lesbians and Gay Men Work for Nonprofit Organizations?” </w:t>
      </w:r>
      <w:r w:rsidRPr="005442F8">
        <w:rPr>
          <w:rFonts w:ascii="Aptos" w:hAnsi="Aptos"/>
          <w:i/>
        </w:rPr>
        <w:t>Administration &amp; Society</w:t>
      </w:r>
      <w:r w:rsidRPr="005442F8">
        <w:rPr>
          <w:rFonts w:ascii="Aptos" w:hAnsi="Aptos"/>
        </w:rPr>
        <w:t xml:space="preserve"> Vol. 42 (2010): 720-68.</w:t>
      </w:r>
    </w:p>
    <w:p w14:paraId="1DC59901" w14:textId="77777777" w:rsidR="001F0CC6" w:rsidRPr="005442F8" w:rsidRDefault="001F0CC6">
      <w:pPr>
        <w:rPr>
          <w:rFonts w:ascii="Aptos" w:hAnsi="Aptos"/>
        </w:rPr>
      </w:pPr>
    </w:p>
    <w:p w14:paraId="408B7DFA" w14:textId="77777777" w:rsidR="001F0CC6" w:rsidRPr="005442F8" w:rsidRDefault="001F0CC6">
      <w:pPr>
        <w:ind w:left="720"/>
        <w:rPr>
          <w:rFonts w:ascii="Aptos" w:hAnsi="Aptos"/>
        </w:rPr>
      </w:pPr>
      <w:r w:rsidRPr="005442F8">
        <w:rPr>
          <w:rFonts w:ascii="Aptos" w:hAnsi="Aptos"/>
        </w:rPr>
        <w:t>“Representation of Lesbians and Gay Men in Federal, State, and</w:t>
      </w:r>
      <w:r w:rsidR="00CF40B0" w:rsidRPr="005442F8">
        <w:rPr>
          <w:rFonts w:ascii="Aptos" w:hAnsi="Aptos"/>
        </w:rPr>
        <w:t xml:space="preserve"> Local Bureaucracies,” </w:t>
      </w:r>
      <w:r w:rsidRPr="005442F8">
        <w:rPr>
          <w:rFonts w:ascii="Aptos" w:hAnsi="Aptos"/>
          <w:i/>
        </w:rPr>
        <w:t>Journal of Public Administration Research and Theory</w:t>
      </w:r>
      <w:r w:rsidRPr="005442F8">
        <w:rPr>
          <w:rFonts w:ascii="Aptos" w:hAnsi="Aptos"/>
        </w:rPr>
        <w:t>, Vol. 21 (2011): 159-80.</w:t>
      </w:r>
      <w:r w:rsidR="006A5C26" w:rsidRPr="005442F8">
        <w:rPr>
          <w:rFonts w:ascii="Aptos" w:hAnsi="Aptos"/>
        </w:rPr>
        <w:t xml:space="preserve"> </w:t>
      </w:r>
      <w:r w:rsidRPr="005442F8">
        <w:rPr>
          <w:rFonts w:ascii="Aptos" w:hAnsi="Aptos"/>
        </w:rPr>
        <w:t>With David W. Pitts.</w:t>
      </w:r>
    </w:p>
    <w:p w14:paraId="426CA5A7" w14:textId="77777777" w:rsidR="001F0CC6" w:rsidRPr="005442F8" w:rsidRDefault="001F0CC6">
      <w:pPr>
        <w:rPr>
          <w:rFonts w:ascii="Aptos" w:hAnsi="Aptos"/>
        </w:rPr>
      </w:pPr>
    </w:p>
    <w:p w14:paraId="5D1BDC98" w14:textId="77777777" w:rsidR="001F0CC6" w:rsidRPr="005442F8" w:rsidRDefault="001F0CC6">
      <w:pPr>
        <w:ind w:left="720"/>
        <w:rPr>
          <w:rFonts w:ascii="Aptos" w:hAnsi="Aptos"/>
        </w:rPr>
      </w:pPr>
      <w:r w:rsidRPr="005442F8">
        <w:rPr>
          <w:rFonts w:ascii="Aptos" w:hAnsi="Aptos"/>
        </w:rPr>
        <w:t xml:space="preserve">“Does Believing Homosexuality Is Innate Increase Support for Gay Rights?” </w:t>
      </w:r>
      <w:r w:rsidRPr="005442F8">
        <w:rPr>
          <w:rFonts w:ascii="Aptos" w:hAnsi="Aptos"/>
          <w:i/>
        </w:rPr>
        <w:t>Policy Studies Journal</w:t>
      </w:r>
      <w:r w:rsidRPr="005442F8">
        <w:rPr>
          <w:rFonts w:ascii="Aptos" w:hAnsi="Aptos"/>
        </w:rPr>
        <w:t xml:space="preserve"> Vol. 37 (2009): 669-93.</w:t>
      </w:r>
    </w:p>
    <w:p w14:paraId="10EAA6C3" w14:textId="77777777" w:rsidR="001F0CC6" w:rsidRPr="005442F8" w:rsidRDefault="001F0CC6">
      <w:pPr>
        <w:rPr>
          <w:rFonts w:ascii="Aptos" w:hAnsi="Aptos"/>
        </w:rPr>
      </w:pPr>
    </w:p>
    <w:p w14:paraId="150C3DC4" w14:textId="77777777" w:rsidR="001F0CC6" w:rsidRPr="005442F8" w:rsidRDefault="001F0CC6">
      <w:pPr>
        <w:ind w:left="720"/>
        <w:rPr>
          <w:rFonts w:ascii="Aptos" w:hAnsi="Aptos"/>
        </w:rPr>
      </w:pPr>
      <w:r w:rsidRPr="005442F8">
        <w:rPr>
          <w:rFonts w:ascii="Aptos" w:hAnsi="Aptos"/>
        </w:rPr>
        <w:t xml:space="preserve">“Can Performance Appraisal Systems Inspire Intrinsically Motivated Employees?” </w:t>
      </w:r>
      <w:r w:rsidRPr="005442F8">
        <w:rPr>
          <w:rFonts w:ascii="Aptos" w:hAnsi="Aptos"/>
          <w:i/>
        </w:rPr>
        <w:t>Review of Public Personnel Administration</w:t>
      </w:r>
      <w:r w:rsidRPr="005442F8">
        <w:rPr>
          <w:rFonts w:ascii="Aptos" w:hAnsi="Aptos"/>
        </w:rPr>
        <w:t xml:space="preserve"> Vol. 29 (2009): 158-67.</w:t>
      </w:r>
      <w:r w:rsidR="006A5C26" w:rsidRPr="005442F8">
        <w:rPr>
          <w:rFonts w:ascii="Aptos" w:hAnsi="Aptos"/>
        </w:rPr>
        <w:t xml:space="preserve"> </w:t>
      </w:r>
      <w:r w:rsidRPr="005442F8">
        <w:rPr>
          <w:rFonts w:ascii="Aptos" w:hAnsi="Aptos"/>
        </w:rPr>
        <w:t xml:space="preserve">With Seong Soo Oh. </w:t>
      </w:r>
    </w:p>
    <w:p w14:paraId="11AA4127" w14:textId="77777777" w:rsidR="001F0CC6" w:rsidRPr="005442F8" w:rsidRDefault="001F0CC6">
      <w:pPr>
        <w:rPr>
          <w:rFonts w:ascii="Aptos" w:hAnsi="Aptos"/>
        </w:rPr>
      </w:pPr>
    </w:p>
    <w:p w14:paraId="4B922A71" w14:textId="77777777" w:rsidR="001F0CC6" w:rsidRPr="005442F8" w:rsidRDefault="001F0CC6">
      <w:pPr>
        <w:ind w:left="720"/>
        <w:rPr>
          <w:rFonts w:ascii="Aptos" w:hAnsi="Aptos"/>
        </w:rPr>
      </w:pPr>
      <w:r w:rsidRPr="005442F8">
        <w:rPr>
          <w:rFonts w:ascii="Aptos" w:hAnsi="Aptos"/>
        </w:rPr>
        <w:t>“A Major Difference?</w:t>
      </w:r>
      <w:r w:rsidR="006A5C26" w:rsidRPr="005442F8">
        <w:rPr>
          <w:rFonts w:ascii="Aptos" w:hAnsi="Aptos"/>
        </w:rPr>
        <w:t xml:space="preserve"> </w:t>
      </w:r>
      <w:r w:rsidRPr="005442F8">
        <w:rPr>
          <w:rFonts w:ascii="Aptos" w:hAnsi="Aptos"/>
        </w:rPr>
        <w:t xml:space="preserve">Fields of Study and Male-Female Pay Differences in Federal Employment,” </w:t>
      </w:r>
      <w:r w:rsidRPr="005442F8">
        <w:rPr>
          <w:rFonts w:ascii="Aptos" w:hAnsi="Aptos"/>
          <w:i/>
        </w:rPr>
        <w:t>American Review of Public Administration</w:t>
      </w:r>
      <w:r w:rsidRPr="005442F8">
        <w:rPr>
          <w:rFonts w:ascii="Aptos" w:hAnsi="Aptos"/>
        </w:rPr>
        <w:t xml:space="preserve"> Vol. 39 (2009): 107-24.</w:t>
      </w:r>
      <w:r w:rsidR="006A5C26" w:rsidRPr="005442F8">
        <w:rPr>
          <w:rFonts w:ascii="Aptos" w:hAnsi="Aptos"/>
        </w:rPr>
        <w:t xml:space="preserve"> </w:t>
      </w:r>
      <w:r w:rsidRPr="005442F8">
        <w:rPr>
          <w:rFonts w:ascii="Aptos" w:hAnsi="Aptos"/>
        </w:rPr>
        <w:t xml:space="preserve">With Seong Soo Oh. </w:t>
      </w:r>
    </w:p>
    <w:p w14:paraId="41731082" w14:textId="77777777" w:rsidR="001F0CC6" w:rsidRPr="005442F8" w:rsidRDefault="001F0CC6">
      <w:pPr>
        <w:rPr>
          <w:rFonts w:ascii="Aptos" w:hAnsi="Aptos"/>
        </w:rPr>
      </w:pPr>
    </w:p>
    <w:p w14:paraId="764D34CC" w14:textId="77777777" w:rsidR="001F0CC6" w:rsidRPr="005442F8" w:rsidRDefault="001F0CC6">
      <w:pPr>
        <w:ind w:left="720"/>
        <w:rPr>
          <w:rFonts w:ascii="Aptos" w:hAnsi="Aptos"/>
        </w:rPr>
      </w:pPr>
      <w:r w:rsidRPr="005442F8">
        <w:rPr>
          <w:rFonts w:ascii="Aptos" w:hAnsi="Aptos"/>
        </w:rPr>
        <w:t xml:space="preserve">“Graduate Education and Federal Career Success: How Well Does the MPA Stack Up?” </w:t>
      </w:r>
      <w:r w:rsidRPr="005442F8">
        <w:rPr>
          <w:rFonts w:ascii="Aptos" w:hAnsi="Aptos"/>
          <w:i/>
        </w:rPr>
        <w:t>Journal of Public Affairs Education</w:t>
      </w:r>
      <w:r w:rsidRPr="005442F8">
        <w:rPr>
          <w:rFonts w:ascii="Aptos" w:hAnsi="Aptos"/>
        </w:rPr>
        <w:t xml:space="preserve"> Vol. 14 (2008): 463-74.</w:t>
      </w:r>
      <w:r w:rsidR="006A5C26" w:rsidRPr="005442F8">
        <w:rPr>
          <w:rFonts w:ascii="Aptos" w:hAnsi="Aptos"/>
        </w:rPr>
        <w:t xml:space="preserve"> </w:t>
      </w:r>
      <w:r w:rsidRPr="005442F8">
        <w:rPr>
          <w:rFonts w:ascii="Aptos" w:hAnsi="Aptos"/>
        </w:rPr>
        <w:t xml:space="preserve">With Seong Soo Oh. </w:t>
      </w:r>
    </w:p>
    <w:p w14:paraId="0AEF73B1" w14:textId="77777777" w:rsidR="001F0CC6" w:rsidRPr="005442F8" w:rsidRDefault="001F0CC6">
      <w:pPr>
        <w:rPr>
          <w:rFonts w:ascii="Aptos" w:hAnsi="Aptos"/>
        </w:rPr>
      </w:pPr>
    </w:p>
    <w:p w14:paraId="1F361143" w14:textId="77777777" w:rsidR="001F0CC6" w:rsidRPr="005442F8" w:rsidRDefault="001F0CC6">
      <w:pPr>
        <w:ind w:left="720"/>
        <w:rPr>
          <w:rFonts w:ascii="Aptos" w:hAnsi="Aptos"/>
        </w:rPr>
      </w:pPr>
      <w:r w:rsidRPr="005442F8">
        <w:rPr>
          <w:rFonts w:ascii="Aptos" w:hAnsi="Aptos"/>
        </w:rPr>
        <w:t xml:space="preserve">“Changing Public Opinion on Same-Sex Marriage: The Case of California,” </w:t>
      </w:r>
      <w:r w:rsidRPr="005442F8">
        <w:rPr>
          <w:rFonts w:ascii="Aptos" w:hAnsi="Aptos"/>
          <w:i/>
        </w:rPr>
        <w:t>Politics &amp; Policy</w:t>
      </w:r>
      <w:r w:rsidRPr="005442F8">
        <w:rPr>
          <w:rFonts w:ascii="Aptos" w:hAnsi="Aptos"/>
        </w:rPr>
        <w:t xml:space="preserve"> Vol. 36 (2008): 4-30.</w:t>
      </w:r>
      <w:r w:rsidR="006A5C26" w:rsidRPr="005442F8">
        <w:rPr>
          <w:rFonts w:ascii="Aptos" w:hAnsi="Aptos"/>
        </w:rPr>
        <w:t xml:space="preserve"> </w:t>
      </w:r>
      <w:r w:rsidRPr="005442F8">
        <w:rPr>
          <w:rFonts w:ascii="Aptos" w:hAnsi="Aptos"/>
        </w:rPr>
        <w:t>With Charles W. Gossett.</w:t>
      </w:r>
    </w:p>
    <w:p w14:paraId="78410783" w14:textId="77777777" w:rsidR="001F0CC6" w:rsidRPr="005442F8" w:rsidRDefault="001F0CC6">
      <w:pPr>
        <w:rPr>
          <w:rFonts w:ascii="Aptos" w:hAnsi="Aptos"/>
        </w:rPr>
      </w:pPr>
    </w:p>
    <w:p w14:paraId="71CA1410" w14:textId="77777777" w:rsidR="001F0CC6" w:rsidRPr="005442F8" w:rsidRDefault="001F0CC6">
      <w:pPr>
        <w:ind w:left="720"/>
        <w:rPr>
          <w:rFonts w:ascii="Aptos" w:hAnsi="Aptos"/>
        </w:rPr>
      </w:pPr>
      <w:r w:rsidRPr="005442F8">
        <w:rPr>
          <w:rFonts w:ascii="Aptos" w:hAnsi="Aptos"/>
        </w:rPr>
        <w:t xml:space="preserve">“Public Opinion and State Action on Same-sex Marriage,” </w:t>
      </w:r>
      <w:r w:rsidRPr="005442F8">
        <w:rPr>
          <w:rFonts w:ascii="Aptos" w:hAnsi="Aptos"/>
          <w:i/>
        </w:rPr>
        <w:t>State and Local Government Review</w:t>
      </w:r>
      <w:r w:rsidRPr="005442F8">
        <w:rPr>
          <w:rFonts w:ascii="Aptos" w:hAnsi="Aptos"/>
        </w:rPr>
        <w:t xml:space="preserve"> Vol. 40 (2008): 42-53.</w:t>
      </w:r>
      <w:r w:rsidR="006A5C26" w:rsidRPr="005442F8">
        <w:rPr>
          <w:rFonts w:ascii="Aptos" w:hAnsi="Aptos"/>
        </w:rPr>
        <w:t xml:space="preserve"> </w:t>
      </w:r>
      <w:r w:rsidRPr="005442F8">
        <w:rPr>
          <w:rFonts w:ascii="Aptos" w:hAnsi="Aptos"/>
        </w:rPr>
        <w:t>With Seong Soo Oh.</w:t>
      </w:r>
      <w:r w:rsidR="006A5C26" w:rsidRPr="005442F8">
        <w:rPr>
          <w:rFonts w:ascii="Aptos" w:hAnsi="Aptos"/>
        </w:rPr>
        <w:t xml:space="preserve"> </w:t>
      </w:r>
    </w:p>
    <w:p w14:paraId="7070A42B" w14:textId="77777777" w:rsidR="001F0CC6" w:rsidRPr="005442F8" w:rsidRDefault="001F0CC6">
      <w:pPr>
        <w:rPr>
          <w:rFonts w:ascii="Aptos" w:hAnsi="Aptos"/>
        </w:rPr>
      </w:pPr>
    </w:p>
    <w:p w14:paraId="2C56F74A" w14:textId="77777777" w:rsidR="001F0CC6" w:rsidRPr="005442F8" w:rsidRDefault="001F0CC6">
      <w:pPr>
        <w:ind w:left="720"/>
        <w:rPr>
          <w:rFonts w:ascii="Aptos" w:hAnsi="Aptos"/>
        </w:rPr>
      </w:pPr>
      <w:r w:rsidRPr="005442F8">
        <w:rPr>
          <w:rFonts w:ascii="Aptos" w:hAnsi="Aptos"/>
        </w:rPr>
        <w:t xml:space="preserve">“Understanding State Spending on the Arts: 1976-1999,” </w:t>
      </w:r>
      <w:r w:rsidRPr="005442F8">
        <w:rPr>
          <w:rFonts w:ascii="Aptos" w:hAnsi="Aptos"/>
          <w:i/>
        </w:rPr>
        <w:t>State and Local Government Review</w:t>
      </w:r>
      <w:r w:rsidRPr="005442F8">
        <w:rPr>
          <w:rFonts w:ascii="Aptos" w:hAnsi="Aptos"/>
        </w:rPr>
        <w:t xml:space="preserve"> Vol. 39 (2007): 107-14.</w:t>
      </w:r>
      <w:r w:rsidR="006A5C26" w:rsidRPr="005442F8">
        <w:rPr>
          <w:rFonts w:ascii="Aptos" w:hAnsi="Aptos"/>
        </w:rPr>
        <w:t xml:space="preserve"> </w:t>
      </w:r>
      <w:r w:rsidRPr="005442F8">
        <w:rPr>
          <w:rFonts w:ascii="Aptos" w:hAnsi="Aptos"/>
        </w:rPr>
        <w:t>With Michael Rushton.</w:t>
      </w:r>
    </w:p>
    <w:p w14:paraId="1F599A7E" w14:textId="77777777" w:rsidR="001F0CC6" w:rsidRPr="005442F8" w:rsidRDefault="001F0CC6">
      <w:pPr>
        <w:rPr>
          <w:rFonts w:ascii="Aptos" w:hAnsi="Aptos"/>
        </w:rPr>
      </w:pPr>
    </w:p>
    <w:p w14:paraId="4B8887A0" w14:textId="77777777" w:rsidR="001F0CC6" w:rsidRPr="005442F8" w:rsidRDefault="001F0CC6">
      <w:pPr>
        <w:ind w:left="720"/>
        <w:rPr>
          <w:rFonts w:ascii="Aptos" w:hAnsi="Aptos"/>
        </w:rPr>
      </w:pPr>
      <w:r w:rsidRPr="005442F8">
        <w:rPr>
          <w:rFonts w:ascii="Aptos" w:hAnsi="Aptos"/>
        </w:rPr>
        <w:t>“Public Spending on the Arts as Morality Policy:</w:t>
      </w:r>
      <w:r w:rsidR="006A5C26" w:rsidRPr="005442F8">
        <w:rPr>
          <w:rFonts w:ascii="Aptos" w:hAnsi="Aptos"/>
        </w:rPr>
        <w:t xml:space="preserve"> </w:t>
      </w:r>
      <w:r w:rsidRPr="005442F8">
        <w:rPr>
          <w:rFonts w:ascii="Aptos" w:hAnsi="Aptos"/>
        </w:rPr>
        <w:t xml:space="preserve">The Structure of Public Attitudes,” </w:t>
      </w:r>
      <w:r w:rsidRPr="005442F8">
        <w:rPr>
          <w:rFonts w:ascii="Aptos" w:hAnsi="Aptos"/>
          <w:i/>
        </w:rPr>
        <w:t>Policy Studies Journal</w:t>
      </w:r>
      <w:r w:rsidRPr="005442F8">
        <w:rPr>
          <w:rFonts w:ascii="Aptos" w:hAnsi="Aptos"/>
        </w:rPr>
        <w:t>, Vol. 34 (February 2006): 131-38.</w:t>
      </w:r>
    </w:p>
    <w:p w14:paraId="4FC7D346" w14:textId="77777777" w:rsidR="001F0CC6" w:rsidRPr="005442F8" w:rsidRDefault="001F0CC6">
      <w:pPr>
        <w:rPr>
          <w:rFonts w:ascii="Aptos" w:hAnsi="Aptos"/>
        </w:rPr>
      </w:pPr>
    </w:p>
    <w:p w14:paraId="40010F94" w14:textId="77777777" w:rsidR="001F0CC6" w:rsidRPr="005442F8" w:rsidRDefault="001F0CC6">
      <w:pPr>
        <w:ind w:left="720"/>
        <w:rPr>
          <w:rFonts w:ascii="Aptos" w:hAnsi="Aptos"/>
        </w:rPr>
      </w:pPr>
      <w:r w:rsidRPr="005442F8">
        <w:rPr>
          <w:rFonts w:ascii="Aptos" w:hAnsi="Aptos"/>
        </w:rPr>
        <w:t xml:space="preserve">“Same-Sex Marriage and the 2004 Presidential Election,” </w:t>
      </w:r>
      <w:r w:rsidRPr="005442F8">
        <w:rPr>
          <w:rFonts w:ascii="Aptos" w:hAnsi="Aptos"/>
          <w:i/>
        </w:rPr>
        <w:t>P.S.: Political Science &amp; Politics</w:t>
      </w:r>
      <w:r w:rsidRPr="005442F8">
        <w:rPr>
          <w:rFonts w:ascii="Aptos" w:hAnsi="Aptos"/>
        </w:rPr>
        <w:t>, Vol. 38 (April 2005): 195-99.</w:t>
      </w:r>
    </w:p>
    <w:p w14:paraId="03BF70DE" w14:textId="77777777" w:rsidR="001F0CC6" w:rsidRPr="005442F8" w:rsidRDefault="001F0CC6">
      <w:pPr>
        <w:rPr>
          <w:rFonts w:ascii="Aptos" w:hAnsi="Aptos"/>
        </w:rPr>
      </w:pPr>
    </w:p>
    <w:p w14:paraId="6259AECB" w14:textId="77777777" w:rsidR="001F0CC6" w:rsidRPr="005442F8" w:rsidRDefault="001F0CC6">
      <w:pPr>
        <w:ind w:left="720"/>
        <w:rPr>
          <w:rFonts w:ascii="Aptos" w:hAnsi="Aptos"/>
        </w:rPr>
      </w:pPr>
      <w:r w:rsidRPr="005442F8">
        <w:rPr>
          <w:rFonts w:ascii="Aptos" w:hAnsi="Aptos"/>
        </w:rPr>
        <w:t>“Information Technology Workers in the Federal Service: More than a Quiet Crisis?”</w:t>
      </w:r>
      <w:r w:rsidR="006A5C26" w:rsidRPr="005442F8">
        <w:rPr>
          <w:rFonts w:ascii="Aptos" w:hAnsi="Aptos"/>
        </w:rPr>
        <w:t xml:space="preserve"> </w:t>
      </w:r>
      <w:r w:rsidRPr="005442F8">
        <w:rPr>
          <w:rFonts w:ascii="Aptos" w:hAnsi="Aptos"/>
          <w:i/>
        </w:rPr>
        <w:t>Review of Public Personnel Administration</w:t>
      </w:r>
      <w:r w:rsidRPr="005442F8">
        <w:rPr>
          <w:rFonts w:ascii="Aptos" w:hAnsi="Aptos"/>
        </w:rPr>
        <w:t>, Vol. 25 (September 2005): 207-24.</w:t>
      </w:r>
      <w:r w:rsidR="006A5C26" w:rsidRPr="005442F8">
        <w:rPr>
          <w:rFonts w:ascii="Aptos" w:hAnsi="Aptos"/>
        </w:rPr>
        <w:t xml:space="preserve"> </w:t>
      </w:r>
      <w:r w:rsidRPr="005442F8">
        <w:rPr>
          <w:rFonts w:ascii="Aptos" w:hAnsi="Aptos"/>
        </w:rPr>
        <w:t>With Zhenhua Hu.</w:t>
      </w:r>
    </w:p>
    <w:p w14:paraId="259379CA" w14:textId="77777777" w:rsidR="001F0CC6" w:rsidRPr="005442F8" w:rsidRDefault="001F0CC6">
      <w:pPr>
        <w:rPr>
          <w:rFonts w:ascii="Aptos" w:hAnsi="Aptos"/>
        </w:rPr>
      </w:pPr>
    </w:p>
    <w:p w14:paraId="25B3FE45" w14:textId="77777777" w:rsidR="001F0CC6" w:rsidRPr="005442F8" w:rsidRDefault="001F0CC6">
      <w:pPr>
        <w:ind w:left="720"/>
        <w:rPr>
          <w:rFonts w:ascii="Aptos" w:hAnsi="Aptos"/>
        </w:rPr>
      </w:pPr>
      <w:r w:rsidRPr="005442F8">
        <w:rPr>
          <w:rFonts w:ascii="Aptos" w:hAnsi="Aptos"/>
        </w:rPr>
        <w:t xml:space="preserve">“A Question of Morality: Artists’ Values and Public Funding for the Arts,” </w:t>
      </w:r>
      <w:r w:rsidRPr="005442F8">
        <w:rPr>
          <w:rFonts w:ascii="Aptos" w:hAnsi="Aptos"/>
          <w:i/>
        </w:rPr>
        <w:t>Public Administration Review</w:t>
      </w:r>
      <w:r w:rsidRPr="005442F8">
        <w:rPr>
          <w:rFonts w:ascii="Aptos" w:hAnsi="Aptos"/>
        </w:rPr>
        <w:t>, Vol. 65 (January/February 2005): 8-17.</w:t>
      </w:r>
      <w:r w:rsidR="006A5C26" w:rsidRPr="005442F8">
        <w:rPr>
          <w:rFonts w:ascii="Aptos" w:hAnsi="Aptos"/>
        </w:rPr>
        <w:t xml:space="preserve"> </w:t>
      </w:r>
      <w:r w:rsidRPr="005442F8">
        <w:rPr>
          <w:rFonts w:ascii="Aptos" w:hAnsi="Aptos"/>
        </w:rPr>
        <w:t>With Arthur C. Brooks.</w:t>
      </w:r>
    </w:p>
    <w:p w14:paraId="052E6646" w14:textId="77777777" w:rsidR="001F0CC6" w:rsidRPr="005442F8" w:rsidRDefault="001F0CC6">
      <w:pPr>
        <w:rPr>
          <w:rFonts w:ascii="Aptos" w:hAnsi="Aptos"/>
        </w:rPr>
      </w:pPr>
    </w:p>
    <w:p w14:paraId="601650A9" w14:textId="77777777" w:rsidR="001F0CC6" w:rsidRPr="005442F8" w:rsidRDefault="001F0CC6">
      <w:pPr>
        <w:ind w:left="720"/>
        <w:rPr>
          <w:rFonts w:ascii="Aptos" w:hAnsi="Aptos"/>
        </w:rPr>
      </w:pPr>
      <w:r w:rsidRPr="005442F8">
        <w:rPr>
          <w:rFonts w:ascii="Aptos" w:hAnsi="Aptos"/>
        </w:rPr>
        <w:t xml:space="preserve">“Sexual Orientation and Demand for the Arts,” </w:t>
      </w:r>
      <w:r w:rsidRPr="005442F8">
        <w:rPr>
          <w:rFonts w:ascii="Aptos" w:hAnsi="Aptos"/>
          <w:i/>
        </w:rPr>
        <w:t>Social Science Quarterly</w:t>
      </w:r>
      <w:r w:rsidRPr="005442F8">
        <w:rPr>
          <w:rFonts w:ascii="Aptos" w:hAnsi="Aptos"/>
        </w:rPr>
        <w:t>, Vol. 85 (September 2004): 523-38.</w:t>
      </w:r>
      <w:r w:rsidR="006A5C26" w:rsidRPr="005442F8">
        <w:rPr>
          <w:rFonts w:ascii="Aptos" w:hAnsi="Aptos"/>
        </w:rPr>
        <w:t xml:space="preserve"> </w:t>
      </w:r>
      <w:r w:rsidRPr="005442F8">
        <w:rPr>
          <w:rFonts w:ascii="Aptos" w:hAnsi="Aptos"/>
        </w:rPr>
        <w:t>With Bruce A. Seaman.</w:t>
      </w:r>
    </w:p>
    <w:p w14:paraId="53215D4D" w14:textId="77777777" w:rsidR="001F0CC6" w:rsidRPr="005442F8" w:rsidRDefault="001F0CC6">
      <w:pPr>
        <w:rPr>
          <w:rFonts w:ascii="Aptos" w:hAnsi="Aptos"/>
        </w:rPr>
      </w:pPr>
    </w:p>
    <w:p w14:paraId="4205411E" w14:textId="77777777" w:rsidR="001F0CC6" w:rsidRPr="005442F8" w:rsidRDefault="001F0CC6">
      <w:pPr>
        <w:ind w:left="720"/>
        <w:rPr>
          <w:rFonts w:ascii="Aptos" w:hAnsi="Aptos"/>
        </w:rPr>
      </w:pPr>
      <w:r w:rsidRPr="005442F8">
        <w:rPr>
          <w:rFonts w:ascii="Aptos" w:hAnsi="Aptos"/>
        </w:rPr>
        <w:t xml:space="preserve">“Government Employees: Working Hard or Hardly Working?” </w:t>
      </w:r>
      <w:r w:rsidRPr="005442F8">
        <w:rPr>
          <w:rFonts w:ascii="Aptos" w:hAnsi="Aptos"/>
          <w:i/>
        </w:rPr>
        <w:t>American Review of Public Administration</w:t>
      </w:r>
      <w:r w:rsidRPr="005442F8">
        <w:rPr>
          <w:rFonts w:ascii="Aptos" w:hAnsi="Aptos"/>
        </w:rPr>
        <w:t>, Vol. 34 (March 2004): 36-51.</w:t>
      </w:r>
      <w:r w:rsidR="006A5C26" w:rsidRPr="005442F8">
        <w:rPr>
          <w:rFonts w:ascii="Aptos" w:hAnsi="Aptos"/>
        </w:rPr>
        <w:t xml:space="preserve"> </w:t>
      </w:r>
      <w:r w:rsidRPr="005442F8">
        <w:rPr>
          <w:rFonts w:ascii="Aptos" w:hAnsi="Aptos"/>
        </w:rPr>
        <w:t>With Sue A. Frank.</w:t>
      </w:r>
    </w:p>
    <w:p w14:paraId="5E9FF62F" w14:textId="77777777" w:rsidR="001F0CC6" w:rsidRPr="005442F8" w:rsidRDefault="001F0CC6">
      <w:pPr>
        <w:rPr>
          <w:rFonts w:ascii="Aptos" w:hAnsi="Aptos"/>
        </w:rPr>
      </w:pPr>
    </w:p>
    <w:p w14:paraId="39B4648F" w14:textId="77777777" w:rsidR="001F0CC6" w:rsidRPr="005442F8" w:rsidRDefault="006C0F7A">
      <w:pPr>
        <w:ind w:left="720"/>
        <w:rPr>
          <w:rFonts w:ascii="Aptos" w:hAnsi="Aptos"/>
        </w:rPr>
      </w:pPr>
      <w:r w:rsidRPr="005442F8">
        <w:rPr>
          <w:rFonts w:ascii="Aptos" w:hAnsi="Aptos"/>
        </w:rPr>
        <w:t xml:space="preserve"> </w:t>
      </w:r>
      <w:r w:rsidR="001F0CC6" w:rsidRPr="005442F8">
        <w:rPr>
          <w:rFonts w:ascii="Aptos" w:hAnsi="Aptos"/>
        </w:rPr>
        <w:t xml:space="preserve">“Black-White Differences in Attitudes Toward Homosexuality and Gay Rights,” </w:t>
      </w:r>
      <w:r w:rsidR="001F0CC6" w:rsidRPr="005442F8">
        <w:rPr>
          <w:rFonts w:ascii="Aptos" w:hAnsi="Aptos"/>
          <w:i/>
        </w:rPr>
        <w:t>Public Opinion Quarterly</w:t>
      </w:r>
      <w:r w:rsidR="001F0CC6" w:rsidRPr="005442F8">
        <w:rPr>
          <w:rFonts w:ascii="Aptos" w:hAnsi="Aptos"/>
        </w:rPr>
        <w:t>, Vol. 67 (Spring 2003): 59-78.</w:t>
      </w:r>
    </w:p>
    <w:p w14:paraId="5882829C" w14:textId="77777777" w:rsidR="001F0CC6" w:rsidRPr="005442F8" w:rsidRDefault="001F0CC6">
      <w:pPr>
        <w:rPr>
          <w:rFonts w:ascii="Aptos" w:hAnsi="Aptos"/>
        </w:rPr>
      </w:pPr>
    </w:p>
    <w:p w14:paraId="21D99183" w14:textId="77777777" w:rsidR="001F0CC6" w:rsidRPr="005442F8" w:rsidRDefault="001F0CC6">
      <w:pPr>
        <w:ind w:left="720"/>
        <w:rPr>
          <w:rFonts w:ascii="Aptos" w:hAnsi="Aptos"/>
        </w:rPr>
      </w:pPr>
      <w:r w:rsidRPr="005442F8">
        <w:rPr>
          <w:rFonts w:ascii="Aptos" w:hAnsi="Aptos"/>
        </w:rPr>
        <w:t xml:space="preserve">“Who Wants to Work for the Government?” </w:t>
      </w:r>
      <w:r w:rsidRPr="005442F8">
        <w:rPr>
          <w:rFonts w:ascii="Aptos" w:hAnsi="Aptos"/>
          <w:i/>
        </w:rPr>
        <w:t>Public Administration Review</w:t>
      </w:r>
      <w:r w:rsidRPr="005442F8">
        <w:rPr>
          <w:rFonts w:ascii="Aptos" w:hAnsi="Aptos"/>
        </w:rPr>
        <w:t>, Vol. 62 (July/August 2002): 395-404.</w:t>
      </w:r>
      <w:r w:rsidR="006A5C26" w:rsidRPr="005442F8">
        <w:rPr>
          <w:rFonts w:ascii="Aptos" w:hAnsi="Aptos"/>
        </w:rPr>
        <w:t xml:space="preserve"> </w:t>
      </w:r>
      <w:r w:rsidRPr="005442F8">
        <w:rPr>
          <w:rFonts w:ascii="Aptos" w:hAnsi="Aptos"/>
        </w:rPr>
        <w:t>With Sue A. Frank.</w:t>
      </w:r>
    </w:p>
    <w:p w14:paraId="32B00537" w14:textId="77777777" w:rsidR="000E2146" w:rsidRPr="005442F8" w:rsidRDefault="000E2146" w:rsidP="000E2146">
      <w:pPr>
        <w:rPr>
          <w:rFonts w:ascii="Aptos" w:hAnsi="Aptos"/>
        </w:rPr>
      </w:pPr>
      <w:r w:rsidRPr="005442F8">
        <w:rPr>
          <w:rFonts w:ascii="Aptos" w:hAnsi="Aptos"/>
        </w:rPr>
        <w:tab/>
      </w:r>
    </w:p>
    <w:p w14:paraId="25C4D26B" w14:textId="77777777" w:rsidR="000E2146" w:rsidRPr="005442F8" w:rsidRDefault="000E2146" w:rsidP="000E2146">
      <w:pPr>
        <w:ind w:left="1440"/>
        <w:rPr>
          <w:rFonts w:ascii="Aptos" w:hAnsi="Aptos"/>
        </w:rPr>
      </w:pPr>
      <w:r w:rsidRPr="005442F8">
        <w:rPr>
          <w:rFonts w:ascii="Aptos" w:hAnsi="Aptos"/>
        </w:rPr>
        <w:t xml:space="preserve">Listed among 75 most frequently cited articles in public administration in St. Clair, Rebekah, Diana Hicks, and Kimberley R Isett. 2017. "An Investigation into the Characteristics of Papers with High Scholarly Citations in Public Administration: The Relativity of Theory and Method."  </w:t>
      </w:r>
      <w:r w:rsidRPr="005442F8">
        <w:rPr>
          <w:rFonts w:ascii="Aptos" w:hAnsi="Aptos"/>
          <w:i/>
        </w:rPr>
        <w:t>Review of Public Personnel Administration</w:t>
      </w:r>
      <w:r w:rsidRPr="005442F8">
        <w:rPr>
          <w:rFonts w:ascii="Aptos" w:hAnsi="Aptos"/>
        </w:rPr>
        <w:t>:0734371X17698188.</w:t>
      </w:r>
    </w:p>
    <w:p w14:paraId="0AC918A2" w14:textId="77777777" w:rsidR="000E2146" w:rsidRPr="005442F8" w:rsidRDefault="000E2146">
      <w:pPr>
        <w:ind w:left="720"/>
        <w:rPr>
          <w:rFonts w:ascii="Aptos" w:hAnsi="Aptos"/>
        </w:rPr>
      </w:pPr>
    </w:p>
    <w:p w14:paraId="5FC2B672" w14:textId="77777777" w:rsidR="001F0CC6" w:rsidRPr="005442F8" w:rsidRDefault="001F0CC6">
      <w:pPr>
        <w:rPr>
          <w:rFonts w:ascii="Aptos" w:hAnsi="Aptos"/>
        </w:rPr>
      </w:pPr>
    </w:p>
    <w:p w14:paraId="4BDE2B13" w14:textId="77777777" w:rsidR="001F0CC6" w:rsidRPr="005442F8" w:rsidRDefault="001F0CC6">
      <w:pPr>
        <w:ind w:left="720"/>
        <w:rPr>
          <w:rFonts w:ascii="Aptos" w:hAnsi="Aptos"/>
        </w:rPr>
      </w:pPr>
      <w:r w:rsidRPr="005442F8">
        <w:rPr>
          <w:rFonts w:ascii="Aptos" w:hAnsi="Aptos"/>
        </w:rPr>
        <w:t xml:space="preserve">“Enhancing Policy Models with Exploratory Analysis,” </w:t>
      </w:r>
      <w:r w:rsidRPr="005442F8">
        <w:rPr>
          <w:rFonts w:ascii="Aptos" w:hAnsi="Aptos"/>
          <w:i/>
        </w:rPr>
        <w:t>Journal of Public Administration Research and Theory</w:t>
      </w:r>
      <w:r w:rsidRPr="005442F8">
        <w:rPr>
          <w:rFonts w:ascii="Aptos" w:hAnsi="Aptos"/>
        </w:rPr>
        <w:t>, Vol. 12 (January 2002): 129-36.</w:t>
      </w:r>
      <w:r w:rsidR="006A5C26" w:rsidRPr="005442F8">
        <w:rPr>
          <w:rFonts w:ascii="Aptos" w:hAnsi="Aptos"/>
        </w:rPr>
        <w:t xml:space="preserve"> </w:t>
      </w:r>
      <w:r w:rsidRPr="005442F8">
        <w:rPr>
          <w:rFonts w:ascii="Aptos" w:hAnsi="Aptos"/>
        </w:rPr>
        <w:t>With Arthur C. Brooks.</w:t>
      </w:r>
    </w:p>
    <w:p w14:paraId="252754D1" w14:textId="77777777" w:rsidR="001F0CC6" w:rsidRPr="005442F8" w:rsidRDefault="001F0CC6">
      <w:pPr>
        <w:rPr>
          <w:rFonts w:ascii="Aptos" w:hAnsi="Aptos"/>
        </w:rPr>
      </w:pPr>
    </w:p>
    <w:p w14:paraId="70ED9264" w14:textId="77777777" w:rsidR="001F0CC6" w:rsidRPr="005442F8" w:rsidRDefault="001F0CC6">
      <w:pPr>
        <w:ind w:left="720"/>
        <w:rPr>
          <w:rFonts w:ascii="Aptos" w:hAnsi="Aptos"/>
        </w:rPr>
      </w:pPr>
      <w:r w:rsidRPr="005442F8">
        <w:rPr>
          <w:rFonts w:ascii="Aptos" w:hAnsi="Aptos"/>
        </w:rPr>
        <w:t xml:space="preserve">“Giving, Volunteering, and Mistrusting Government,” </w:t>
      </w:r>
      <w:r w:rsidRPr="005442F8">
        <w:rPr>
          <w:rFonts w:ascii="Aptos" w:hAnsi="Aptos"/>
          <w:i/>
        </w:rPr>
        <w:t>Journal of Policy Analysis and Management</w:t>
      </w:r>
      <w:r w:rsidRPr="005442F8">
        <w:rPr>
          <w:rFonts w:ascii="Aptos" w:hAnsi="Aptos"/>
        </w:rPr>
        <w:t>, Vol. 20 (Fall 2001): 765-69.</w:t>
      </w:r>
      <w:r w:rsidR="006A5C26" w:rsidRPr="005442F8">
        <w:rPr>
          <w:rFonts w:ascii="Aptos" w:hAnsi="Aptos"/>
        </w:rPr>
        <w:t xml:space="preserve"> </w:t>
      </w:r>
      <w:r w:rsidRPr="005442F8">
        <w:rPr>
          <w:rFonts w:ascii="Aptos" w:hAnsi="Aptos"/>
        </w:rPr>
        <w:t>With Arthur C. Brooks.</w:t>
      </w:r>
    </w:p>
    <w:p w14:paraId="6515F692" w14:textId="77777777" w:rsidR="001F0CC6" w:rsidRPr="005442F8" w:rsidRDefault="001F0CC6">
      <w:pPr>
        <w:rPr>
          <w:rFonts w:ascii="Aptos" w:hAnsi="Aptos"/>
        </w:rPr>
      </w:pPr>
      <w:r w:rsidRPr="005442F8">
        <w:rPr>
          <w:rFonts w:ascii="Aptos" w:hAnsi="Aptos"/>
        </w:rPr>
        <w:tab/>
      </w:r>
      <w:r w:rsidRPr="005442F8">
        <w:rPr>
          <w:rFonts w:ascii="Aptos" w:hAnsi="Aptos"/>
        </w:rPr>
        <w:tab/>
      </w:r>
      <w:r w:rsidRPr="005442F8">
        <w:rPr>
          <w:rFonts w:ascii="Aptos" w:hAnsi="Aptos"/>
        </w:rPr>
        <w:tab/>
      </w:r>
    </w:p>
    <w:p w14:paraId="16A11CC7" w14:textId="77777777" w:rsidR="001F0CC6" w:rsidRPr="005442F8" w:rsidRDefault="001F0CC6">
      <w:pPr>
        <w:ind w:left="720"/>
        <w:rPr>
          <w:rFonts w:ascii="Aptos" w:hAnsi="Aptos"/>
        </w:rPr>
      </w:pPr>
      <w:r w:rsidRPr="005442F8">
        <w:rPr>
          <w:rFonts w:ascii="Aptos" w:hAnsi="Aptos"/>
        </w:rPr>
        <w:t xml:space="preserve">“Public Opinion Toward Gay and Lesbian Teachers: Insights for all Public Employees,” </w:t>
      </w:r>
      <w:r w:rsidRPr="005442F8">
        <w:rPr>
          <w:rFonts w:ascii="Aptos" w:hAnsi="Aptos"/>
          <w:i/>
        </w:rPr>
        <w:t>Review of Public Personnel Administration</w:t>
      </w:r>
      <w:r w:rsidRPr="005442F8">
        <w:rPr>
          <w:rFonts w:ascii="Aptos" w:hAnsi="Aptos"/>
        </w:rPr>
        <w:t>, Vol. 21 (Summer 2001): 133-51.</w:t>
      </w:r>
      <w:r w:rsidR="006A5C26" w:rsidRPr="005442F8">
        <w:rPr>
          <w:rFonts w:ascii="Aptos" w:hAnsi="Aptos"/>
        </w:rPr>
        <w:t xml:space="preserve"> </w:t>
      </w:r>
      <w:r w:rsidRPr="005442F8">
        <w:rPr>
          <w:rFonts w:ascii="Aptos" w:hAnsi="Aptos"/>
        </w:rPr>
        <w:t>With Howard E. Taylor.</w:t>
      </w:r>
    </w:p>
    <w:p w14:paraId="3DD9BAB0" w14:textId="77777777" w:rsidR="001F0CC6" w:rsidRPr="005442F8" w:rsidRDefault="001F0CC6">
      <w:pPr>
        <w:rPr>
          <w:rFonts w:ascii="Aptos" w:hAnsi="Aptos"/>
        </w:rPr>
      </w:pPr>
    </w:p>
    <w:p w14:paraId="64DBB4D9" w14:textId="77777777" w:rsidR="001F0CC6" w:rsidRPr="005442F8" w:rsidRDefault="001F0CC6">
      <w:pPr>
        <w:ind w:left="720"/>
        <w:rPr>
          <w:rFonts w:ascii="Aptos" w:hAnsi="Aptos"/>
        </w:rPr>
      </w:pPr>
      <w:r w:rsidRPr="005442F8">
        <w:rPr>
          <w:rFonts w:ascii="Aptos" w:hAnsi="Aptos"/>
        </w:rPr>
        <w:t xml:space="preserve">“Public Service Motivation and Job Performance: Evidence from the Federal Sector,” </w:t>
      </w:r>
      <w:r w:rsidRPr="005442F8">
        <w:rPr>
          <w:rFonts w:ascii="Aptos" w:hAnsi="Aptos"/>
          <w:i/>
        </w:rPr>
        <w:t>American Review of Public Administration</w:t>
      </w:r>
      <w:r w:rsidRPr="005442F8">
        <w:rPr>
          <w:rFonts w:ascii="Aptos" w:hAnsi="Aptos"/>
        </w:rPr>
        <w:t>, Vol. 31 (December 2001): 363-80.</w:t>
      </w:r>
      <w:r w:rsidR="006A5C26" w:rsidRPr="005442F8">
        <w:rPr>
          <w:rFonts w:ascii="Aptos" w:hAnsi="Aptos"/>
        </w:rPr>
        <w:t xml:space="preserve"> </w:t>
      </w:r>
      <w:r w:rsidRPr="005442F8">
        <w:rPr>
          <w:rFonts w:ascii="Aptos" w:hAnsi="Aptos"/>
        </w:rPr>
        <w:t>With Pablo Alonso.</w:t>
      </w:r>
    </w:p>
    <w:p w14:paraId="5BB5CA8A" w14:textId="77777777" w:rsidR="001F0CC6" w:rsidRPr="005442F8" w:rsidRDefault="001F0CC6">
      <w:pPr>
        <w:rPr>
          <w:rFonts w:ascii="Aptos" w:hAnsi="Aptos"/>
        </w:rPr>
      </w:pPr>
    </w:p>
    <w:p w14:paraId="6827E493" w14:textId="77777777" w:rsidR="001F0CC6" w:rsidRPr="005442F8" w:rsidRDefault="001F0CC6">
      <w:pPr>
        <w:ind w:left="720"/>
        <w:rPr>
          <w:rFonts w:ascii="Aptos" w:hAnsi="Aptos"/>
        </w:rPr>
      </w:pPr>
      <w:r w:rsidRPr="005442F8">
        <w:rPr>
          <w:rFonts w:ascii="Aptos" w:hAnsi="Aptos"/>
        </w:rPr>
        <w:t>“Barriers to Security Clearances for Gay Men and Lesbians: Fear of Blackmail or Fear of Homosexuals?”</w:t>
      </w:r>
      <w:r w:rsidRPr="005442F8">
        <w:rPr>
          <w:rFonts w:ascii="Aptos" w:hAnsi="Aptos"/>
          <w:i/>
        </w:rPr>
        <w:t xml:space="preserve"> Journal of Public Administration Research and Theory</w:t>
      </w:r>
      <w:r w:rsidR="007118A3" w:rsidRPr="005442F8">
        <w:rPr>
          <w:rFonts w:ascii="Aptos" w:hAnsi="Aptos"/>
        </w:rPr>
        <w:t>,</w:t>
      </w:r>
      <w:r w:rsidRPr="005442F8">
        <w:rPr>
          <w:rFonts w:ascii="Aptos" w:hAnsi="Aptos"/>
        </w:rPr>
        <w:t xml:space="preserve"> Vol. 11 (October 2001): 539-57.</w:t>
      </w:r>
    </w:p>
    <w:p w14:paraId="5D78D070" w14:textId="77777777" w:rsidR="001F0CC6" w:rsidRPr="005442F8" w:rsidRDefault="001F0CC6">
      <w:pPr>
        <w:rPr>
          <w:rFonts w:ascii="Aptos" w:hAnsi="Aptos"/>
        </w:rPr>
      </w:pPr>
    </w:p>
    <w:p w14:paraId="7EE14E3F" w14:textId="77777777" w:rsidR="001F0CC6" w:rsidRPr="005442F8" w:rsidRDefault="001F0CC6">
      <w:pPr>
        <w:ind w:left="720"/>
        <w:rPr>
          <w:rFonts w:ascii="Aptos" w:hAnsi="Aptos"/>
          <w:b/>
        </w:rPr>
      </w:pPr>
      <w:r w:rsidRPr="005442F8">
        <w:rPr>
          <w:rFonts w:ascii="Aptos" w:hAnsi="Aptos"/>
        </w:rPr>
        <w:t xml:space="preserve">“Burning the Midnight Oil: Causes and Consequences of Gender Differences in Overtime in the Federal Service,” </w:t>
      </w:r>
      <w:r w:rsidRPr="005442F8">
        <w:rPr>
          <w:rFonts w:ascii="Aptos" w:hAnsi="Aptos"/>
          <w:i/>
        </w:rPr>
        <w:t xml:space="preserve">American Review of Public Administration, </w:t>
      </w:r>
      <w:r w:rsidRPr="005442F8">
        <w:rPr>
          <w:rFonts w:ascii="Aptos" w:hAnsi="Aptos"/>
        </w:rPr>
        <w:t>Vol. 29 (March 1999): 44-60.</w:t>
      </w:r>
      <w:r w:rsidRPr="005442F8">
        <w:rPr>
          <w:rFonts w:ascii="Aptos" w:hAnsi="Aptos"/>
          <w:b/>
        </w:rPr>
        <w:t xml:space="preserve"> </w:t>
      </w:r>
    </w:p>
    <w:p w14:paraId="2483C6DE" w14:textId="77777777" w:rsidR="001F0CC6" w:rsidRPr="005442F8" w:rsidRDefault="001F0CC6">
      <w:pPr>
        <w:rPr>
          <w:rFonts w:ascii="Aptos" w:hAnsi="Aptos"/>
          <w:b/>
        </w:rPr>
      </w:pPr>
    </w:p>
    <w:p w14:paraId="6E70EF6A" w14:textId="77777777" w:rsidR="001F0CC6" w:rsidRPr="005442F8" w:rsidRDefault="001F0CC6">
      <w:pPr>
        <w:ind w:left="720"/>
        <w:rPr>
          <w:rFonts w:ascii="Aptos" w:hAnsi="Aptos"/>
        </w:rPr>
      </w:pPr>
      <w:r w:rsidRPr="005442F8">
        <w:rPr>
          <w:rFonts w:ascii="Aptos" w:hAnsi="Aptos"/>
        </w:rPr>
        <w:t xml:space="preserve">“Pay, Productivity, and the Public Sector: The Case of Electrical Engineers,” </w:t>
      </w:r>
      <w:r w:rsidRPr="005442F8">
        <w:rPr>
          <w:rFonts w:ascii="Aptos" w:hAnsi="Aptos"/>
          <w:i/>
        </w:rPr>
        <w:t>Journal of Public Administration Research and Theory</w:t>
      </w:r>
      <w:r w:rsidRPr="005442F8">
        <w:rPr>
          <w:rFonts w:ascii="Aptos" w:hAnsi="Aptos"/>
        </w:rPr>
        <w:t xml:space="preserve"> 8 (July 1998): 391-412.</w:t>
      </w:r>
      <w:r w:rsidR="006A5C26" w:rsidRPr="005442F8">
        <w:rPr>
          <w:rFonts w:ascii="Aptos" w:hAnsi="Aptos"/>
        </w:rPr>
        <w:t xml:space="preserve"> </w:t>
      </w:r>
      <w:r w:rsidRPr="005442F8">
        <w:rPr>
          <w:rFonts w:ascii="Aptos" w:hAnsi="Aptos"/>
        </w:rPr>
        <w:t>With Laura Langbein.</w:t>
      </w:r>
    </w:p>
    <w:p w14:paraId="7D9D9B42" w14:textId="77777777" w:rsidR="001F0CC6" w:rsidRPr="005442F8" w:rsidRDefault="001F0CC6">
      <w:pPr>
        <w:rPr>
          <w:rFonts w:ascii="Aptos" w:hAnsi="Aptos"/>
        </w:rPr>
      </w:pPr>
    </w:p>
    <w:p w14:paraId="225A2698" w14:textId="77777777" w:rsidR="001F0CC6" w:rsidRPr="005442F8" w:rsidRDefault="001F0CC6">
      <w:pPr>
        <w:ind w:left="720"/>
        <w:rPr>
          <w:rFonts w:ascii="Aptos" w:hAnsi="Aptos"/>
        </w:rPr>
      </w:pPr>
      <w:r w:rsidRPr="005442F8">
        <w:rPr>
          <w:rFonts w:ascii="Aptos" w:hAnsi="Aptos"/>
        </w:rPr>
        <w:t xml:space="preserve">“Continuing Progress Toward Racial and Gender Pay Equality in the Federal Service: An Update,” </w:t>
      </w:r>
      <w:r w:rsidRPr="005442F8">
        <w:rPr>
          <w:rFonts w:ascii="Aptos" w:hAnsi="Aptos"/>
          <w:i/>
        </w:rPr>
        <w:t xml:space="preserve">Review of Public Personnel Administration, </w:t>
      </w:r>
      <w:r w:rsidRPr="005442F8">
        <w:rPr>
          <w:rFonts w:ascii="Aptos" w:hAnsi="Aptos"/>
        </w:rPr>
        <w:t>18 (Spring 1998): 23-40.</w:t>
      </w:r>
    </w:p>
    <w:p w14:paraId="7787532E" w14:textId="77777777" w:rsidR="001F0CC6" w:rsidRPr="005442F8" w:rsidRDefault="001F0CC6">
      <w:pPr>
        <w:rPr>
          <w:rFonts w:ascii="Aptos" w:hAnsi="Aptos"/>
        </w:rPr>
      </w:pPr>
    </w:p>
    <w:p w14:paraId="1D8F143C" w14:textId="77777777" w:rsidR="001F0CC6" w:rsidRPr="005442F8" w:rsidRDefault="001F0CC6">
      <w:pPr>
        <w:ind w:left="720"/>
        <w:rPr>
          <w:rFonts w:ascii="Aptos" w:hAnsi="Aptos"/>
        </w:rPr>
      </w:pPr>
      <w:r w:rsidRPr="005442F8">
        <w:rPr>
          <w:rFonts w:ascii="Aptos" w:hAnsi="Aptos"/>
        </w:rPr>
        <w:t xml:space="preserve">“Part-Time Employment in the Federal Service: Do the Benefits Outweigh the Costs?” </w:t>
      </w:r>
      <w:r w:rsidRPr="005442F8">
        <w:rPr>
          <w:rFonts w:ascii="Aptos" w:hAnsi="Aptos"/>
          <w:i/>
        </w:rPr>
        <w:t>American Review of Public Administration</w:t>
      </w:r>
      <w:r w:rsidRPr="005442F8">
        <w:rPr>
          <w:rFonts w:ascii="Aptos" w:hAnsi="Aptos"/>
        </w:rPr>
        <w:t xml:space="preserve"> 28 (March 1998): 61-74.</w:t>
      </w:r>
    </w:p>
    <w:p w14:paraId="1507F37A" w14:textId="77777777" w:rsidR="001F0CC6" w:rsidRPr="005442F8" w:rsidRDefault="001F0CC6">
      <w:pPr>
        <w:rPr>
          <w:rFonts w:ascii="Aptos" w:hAnsi="Aptos"/>
        </w:rPr>
      </w:pPr>
    </w:p>
    <w:p w14:paraId="6D145334" w14:textId="77777777" w:rsidR="001F0CC6" w:rsidRPr="005442F8" w:rsidRDefault="001F0CC6">
      <w:pPr>
        <w:ind w:left="720"/>
        <w:rPr>
          <w:rFonts w:ascii="Aptos" w:hAnsi="Aptos"/>
        </w:rPr>
      </w:pPr>
      <w:r w:rsidRPr="005442F8">
        <w:rPr>
          <w:rFonts w:ascii="Aptos" w:hAnsi="Aptos"/>
        </w:rPr>
        <w:t xml:space="preserve">“Gender, Race, and Training in the Federal Civil Service,” </w:t>
      </w:r>
      <w:r w:rsidRPr="005442F8">
        <w:rPr>
          <w:rFonts w:ascii="Aptos" w:hAnsi="Aptos"/>
          <w:i/>
        </w:rPr>
        <w:t xml:space="preserve">Public Administration Quarterly </w:t>
      </w:r>
      <w:r w:rsidRPr="005442F8">
        <w:rPr>
          <w:rFonts w:ascii="Aptos" w:hAnsi="Aptos"/>
        </w:rPr>
        <w:t>22 (Summer 1998): 204-28.</w:t>
      </w:r>
      <w:r w:rsidR="006A5C26" w:rsidRPr="005442F8">
        <w:rPr>
          <w:rFonts w:ascii="Aptos" w:hAnsi="Aptos"/>
        </w:rPr>
        <w:t xml:space="preserve"> </w:t>
      </w:r>
      <w:r w:rsidRPr="005442F8">
        <w:rPr>
          <w:rFonts w:ascii="Aptos" w:hAnsi="Aptos"/>
        </w:rPr>
        <w:t>With Philippa Smithey.</w:t>
      </w:r>
    </w:p>
    <w:p w14:paraId="3FC8E176" w14:textId="77777777" w:rsidR="001F0CC6" w:rsidRPr="005442F8" w:rsidRDefault="001F0CC6">
      <w:pPr>
        <w:rPr>
          <w:rFonts w:ascii="Aptos" w:hAnsi="Aptos"/>
        </w:rPr>
      </w:pPr>
    </w:p>
    <w:p w14:paraId="187E312E" w14:textId="77777777" w:rsidR="001F0CC6" w:rsidRPr="005442F8" w:rsidRDefault="001F0CC6">
      <w:pPr>
        <w:ind w:left="720"/>
        <w:rPr>
          <w:rFonts w:ascii="Aptos" w:hAnsi="Aptos"/>
        </w:rPr>
      </w:pPr>
      <w:r w:rsidRPr="005442F8">
        <w:rPr>
          <w:rFonts w:ascii="Aptos" w:hAnsi="Aptos"/>
        </w:rPr>
        <w:t xml:space="preserve">“Race, Sex, and Performance Ratings in the Federal Service,” </w:t>
      </w:r>
      <w:r w:rsidRPr="005442F8">
        <w:rPr>
          <w:rFonts w:ascii="Aptos" w:hAnsi="Aptos"/>
          <w:i/>
        </w:rPr>
        <w:t>Public Administration Review</w:t>
      </w:r>
      <w:r w:rsidRPr="005442F8">
        <w:rPr>
          <w:rFonts w:ascii="Aptos" w:hAnsi="Aptos"/>
        </w:rPr>
        <w:t xml:space="preserve"> 57 (November/December 1997): 479-89.</w:t>
      </w:r>
    </w:p>
    <w:p w14:paraId="3C3165DD" w14:textId="77777777" w:rsidR="001F0CC6" w:rsidRPr="005442F8" w:rsidRDefault="001F0CC6">
      <w:pPr>
        <w:rPr>
          <w:rFonts w:ascii="Aptos" w:hAnsi="Aptos"/>
        </w:rPr>
      </w:pPr>
    </w:p>
    <w:p w14:paraId="4E1D92F2" w14:textId="77777777" w:rsidR="001F0CC6" w:rsidRPr="005442F8" w:rsidRDefault="001F0CC6">
      <w:pPr>
        <w:ind w:left="720"/>
        <w:rPr>
          <w:rFonts w:ascii="Aptos" w:hAnsi="Aptos"/>
        </w:rPr>
      </w:pPr>
      <w:r w:rsidRPr="005442F8">
        <w:rPr>
          <w:rFonts w:ascii="Aptos" w:hAnsi="Aptos"/>
        </w:rPr>
        <w:t xml:space="preserve">“Lifting the Ban on Gays in the Civil Service: Federal Policy Toward Gay and Lesbian Employees since the Cold War,” </w:t>
      </w:r>
      <w:r w:rsidRPr="005442F8">
        <w:rPr>
          <w:rFonts w:ascii="Aptos" w:hAnsi="Aptos"/>
          <w:i/>
        </w:rPr>
        <w:t>Public Administration Review</w:t>
      </w:r>
      <w:r w:rsidRPr="005442F8">
        <w:rPr>
          <w:rFonts w:ascii="Aptos" w:hAnsi="Aptos"/>
        </w:rPr>
        <w:t xml:space="preserve"> 57 (September/October 1997): 387-95.</w:t>
      </w:r>
    </w:p>
    <w:p w14:paraId="5F9B2893" w14:textId="77777777" w:rsidR="001F0CC6" w:rsidRPr="005442F8" w:rsidRDefault="001F0CC6">
      <w:pPr>
        <w:rPr>
          <w:rFonts w:ascii="Aptos" w:hAnsi="Aptos"/>
        </w:rPr>
      </w:pPr>
    </w:p>
    <w:p w14:paraId="5E70875C" w14:textId="77777777" w:rsidR="001F0CC6" w:rsidRPr="005442F8" w:rsidRDefault="001F0CC6">
      <w:pPr>
        <w:ind w:left="720"/>
        <w:rPr>
          <w:rFonts w:ascii="Aptos" w:hAnsi="Aptos"/>
        </w:rPr>
      </w:pPr>
      <w:r w:rsidRPr="005442F8">
        <w:rPr>
          <w:rFonts w:ascii="Aptos" w:hAnsi="Aptos"/>
        </w:rPr>
        <w:t>“Asian Americans in the Federal Service:</w:t>
      </w:r>
      <w:r w:rsidR="006A5C26" w:rsidRPr="005442F8">
        <w:rPr>
          <w:rFonts w:ascii="Aptos" w:hAnsi="Aptos"/>
        </w:rPr>
        <w:t xml:space="preserve"> </w:t>
      </w:r>
      <w:r w:rsidRPr="005442F8">
        <w:rPr>
          <w:rFonts w:ascii="Aptos" w:hAnsi="Aptos"/>
        </w:rPr>
        <w:t xml:space="preserve">Education, Occupational Choice, and Perceptions of Discrimination: A Reply,” </w:t>
      </w:r>
      <w:r w:rsidRPr="005442F8">
        <w:rPr>
          <w:rFonts w:ascii="Aptos" w:hAnsi="Aptos"/>
          <w:i/>
        </w:rPr>
        <w:t>Public Administration Review</w:t>
      </w:r>
      <w:r w:rsidRPr="005442F8">
        <w:rPr>
          <w:rFonts w:ascii="Aptos" w:hAnsi="Aptos"/>
        </w:rPr>
        <w:t xml:space="preserve"> 57 (May/June 1997): 267-69.</w:t>
      </w:r>
      <w:r w:rsidR="006A5C26" w:rsidRPr="005442F8">
        <w:rPr>
          <w:rFonts w:ascii="Aptos" w:hAnsi="Aptos"/>
        </w:rPr>
        <w:t xml:space="preserve"> </w:t>
      </w:r>
      <w:r w:rsidRPr="005442F8">
        <w:rPr>
          <w:rFonts w:ascii="Aptos" w:hAnsi="Aptos"/>
        </w:rPr>
        <w:t>With Pan Suk Kim.</w:t>
      </w:r>
    </w:p>
    <w:p w14:paraId="1E05CD35" w14:textId="77777777" w:rsidR="001F0CC6" w:rsidRPr="005442F8" w:rsidRDefault="001F0CC6">
      <w:pPr>
        <w:rPr>
          <w:rFonts w:ascii="Aptos" w:hAnsi="Aptos"/>
        </w:rPr>
      </w:pPr>
    </w:p>
    <w:p w14:paraId="5F9E3C99" w14:textId="77777777" w:rsidR="001F0CC6" w:rsidRPr="005442F8" w:rsidRDefault="001F0CC6">
      <w:pPr>
        <w:ind w:left="720"/>
        <w:rPr>
          <w:rFonts w:ascii="Aptos" w:hAnsi="Aptos"/>
        </w:rPr>
      </w:pPr>
      <w:r w:rsidRPr="005442F8">
        <w:rPr>
          <w:rFonts w:ascii="Aptos" w:hAnsi="Aptos"/>
        </w:rPr>
        <w:t xml:space="preserve">“Guns, Butter, and Federal Careers: Growth, Decline, and Personnel in Defense and Domestic Agencies,” </w:t>
      </w:r>
      <w:r w:rsidRPr="005442F8">
        <w:rPr>
          <w:rFonts w:ascii="Aptos" w:hAnsi="Aptos"/>
          <w:i/>
        </w:rPr>
        <w:t>Journal of Public Administration Research and Theory</w:t>
      </w:r>
      <w:r w:rsidRPr="005442F8">
        <w:rPr>
          <w:rFonts w:ascii="Aptos" w:hAnsi="Aptos"/>
        </w:rPr>
        <w:t xml:space="preserve"> 7 (January 1997): 59-84.</w:t>
      </w:r>
    </w:p>
    <w:p w14:paraId="5487AB52" w14:textId="77777777" w:rsidR="001F0CC6" w:rsidRPr="005442F8" w:rsidRDefault="001F0CC6">
      <w:pPr>
        <w:rPr>
          <w:rFonts w:ascii="Aptos" w:hAnsi="Aptos"/>
        </w:rPr>
      </w:pPr>
    </w:p>
    <w:p w14:paraId="73C45EA6" w14:textId="77777777" w:rsidR="001F0CC6" w:rsidRPr="005442F8" w:rsidRDefault="001F0CC6">
      <w:pPr>
        <w:ind w:left="720"/>
        <w:rPr>
          <w:rFonts w:ascii="Aptos" w:hAnsi="Aptos"/>
        </w:rPr>
      </w:pPr>
      <w:r w:rsidRPr="005442F8">
        <w:rPr>
          <w:rFonts w:ascii="Aptos" w:hAnsi="Aptos"/>
        </w:rPr>
        <w:t xml:space="preserve">“Grade Creep in the Federal Service? Another Look,” </w:t>
      </w:r>
      <w:r w:rsidRPr="005442F8">
        <w:rPr>
          <w:rFonts w:ascii="Aptos" w:hAnsi="Aptos"/>
          <w:i/>
        </w:rPr>
        <w:t>American Review of Public Administration</w:t>
      </w:r>
      <w:r w:rsidRPr="005442F8">
        <w:rPr>
          <w:rFonts w:ascii="Aptos" w:hAnsi="Aptos"/>
        </w:rPr>
        <w:t xml:space="preserve"> 27 (March 1997): 4-21.</w:t>
      </w:r>
    </w:p>
    <w:p w14:paraId="4F6FFBCB" w14:textId="77777777" w:rsidR="001F0CC6" w:rsidRPr="005442F8" w:rsidRDefault="001F0CC6">
      <w:pPr>
        <w:rPr>
          <w:rFonts w:ascii="Aptos" w:hAnsi="Aptos"/>
        </w:rPr>
      </w:pPr>
    </w:p>
    <w:p w14:paraId="161B6D65" w14:textId="77777777" w:rsidR="001F0CC6" w:rsidRPr="005442F8" w:rsidRDefault="001F0CC6">
      <w:pPr>
        <w:ind w:left="720"/>
        <w:rPr>
          <w:rFonts w:ascii="Aptos" w:hAnsi="Aptos"/>
        </w:rPr>
      </w:pPr>
      <w:r w:rsidRPr="005442F8">
        <w:rPr>
          <w:rFonts w:ascii="Aptos" w:hAnsi="Aptos"/>
        </w:rPr>
        <w:t xml:space="preserve">“Gender Integration of Occupations in the Federal Civil Service: Extent and Effect on Male-Female Earnings Differences,” </w:t>
      </w:r>
      <w:r w:rsidRPr="005442F8">
        <w:rPr>
          <w:rFonts w:ascii="Aptos" w:hAnsi="Aptos"/>
          <w:i/>
        </w:rPr>
        <w:t>Industrial and Labor Relations Review</w:t>
      </w:r>
      <w:r w:rsidRPr="005442F8">
        <w:rPr>
          <w:rFonts w:ascii="Aptos" w:hAnsi="Aptos"/>
        </w:rPr>
        <w:t xml:space="preserve"> 49 (April 1996): 472-83.</w:t>
      </w:r>
    </w:p>
    <w:p w14:paraId="35407C95" w14:textId="77777777" w:rsidR="001F0CC6" w:rsidRPr="005442F8" w:rsidRDefault="001F0CC6">
      <w:pPr>
        <w:rPr>
          <w:rFonts w:ascii="Aptos" w:hAnsi="Aptos"/>
        </w:rPr>
      </w:pPr>
    </w:p>
    <w:p w14:paraId="05F81F26" w14:textId="77777777" w:rsidR="001F0CC6" w:rsidRPr="005442F8" w:rsidRDefault="001F0CC6">
      <w:pPr>
        <w:ind w:left="720"/>
        <w:rPr>
          <w:rFonts w:ascii="Aptos" w:hAnsi="Aptos"/>
        </w:rPr>
      </w:pPr>
      <w:r w:rsidRPr="005442F8">
        <w:rPr>
          <w:rFonts w:ascii="Aptos" w:hAnsi="Aptos"/>
        </w:rPr>
        <w:t xml:space="preserve">“Federal Pay Inside and Outside the Beltway: Why Do Federal Employees Earn More in Headquarters?” </w:t>
      </w:r>
      <w:r w:rsidRPr="005442F8">
        <w:rPr>
          <w:rFonts w:ascii="Aptos" w:hAnsi="Aptos"/>
          <w:i/>
        </w:rPr>
        <w:t>Review of Public Personnel Administration</w:t>
      </w:r>
      <w:r w:rsidRPr="005442F8">
        <w:rPr>
          <w:rFonts w:ascii="Aptos" w:hAnsi="Aptos"/>
        </w:rPr>
        <w:t xml:space="preserve"> 15 (Fall 1995): 37-57.</w:t>
      </w:r>
    </w:p>
    <w:p w14:paraId="1ACF9F11" w14:textId="77777777" w:rsidR="001F0CC6" w:rsidRPr="005442F8" w:rsidRDefault="001F0CC6">
      <w:pPr>
        <w:rPr>
          <w:rFonts w:ascii="Aptos" w:hAnsi="Aptos"/>
        </w:rPr>
      </w:pPr>
    </w:p>
    <w:p w14:paraId="2A1613BD" w14:textId="77777777" w:rsidR="001F0CC6" w:rsidRPr="005442F8" w:rsidRDefault="001F0CC6">
      <w:pPr>
        <w:ind w:left="720"/>
        <w:rPr>
          <w:rFonts w:ascii="Aptos" w:hAnsi="Aptos"/>
        </w:rPr>
      </w:pPr>
      <w:r w:rsidRPr="005442F8">
        <w:rPr>
          <w:rFonts w:ascii="Aptos" w:hAnsi="Aptos"/>
        </w:rPr>
        <w:t xml:space="preserve">“Will Locality Pay Solve Recruitment and Retention Problems in the Federal Civil Service?” </w:t>
      </w:r>
      <w:r w:rsidRPr="005442F8">
        <w:rPr>
          <w:rFonts w:ascii="Aptos" w:hAnsi="Aptos"/>
          <w:i/>
        </w:rPr>
        <w:t>Public Administration Review</w:t>
      </w:r>
      <w:r w:rsidRPr="005442F8">
        <w:rPr>
          <w:rFonts w:ascii="Aptos" w:hAnsi="Aptos"/>
        </w:rPr>
        <w:t xml:space="preserve"> 55 (July/August 1995): 371-79.</w:t>
      </w:r>
      <w:r w:rsidR="006A5C26" w:rsidRPr="005442F8">
        <w:rPr>
          <w:rFonts w:ascii="Aptos" w:hAnsi="Aptos"/>
        </w:rPr>
        <w:t xml:space="preserve"> </w:t>
      </w:r>
      <w:r w:rsidRPr="005442F8">
        <w:rPr>
          <w:rFonts w:ascii="Aptos" w:hAnsi="Aptos"/>
        </w:rPr>
        <w:t>With Samantha L. Durst.</w:t>
      </w:r>
    </w:p>
    <w:p w14:paraId="2BFFF4DB" w14:textId="77777777" w:rsidR="001F0CC6" w:rsidRPr="005442F8" w:rsidRDefault="001F0CC6">
      <w:pPr>
        <w:rPr>
          <w:rFonts w:ascii="Aptos" w:hAnsi="Aptos"/>
        </w:rPr>
      </w:pPr>
    </w:p>
    <w:p w14:paraId="15613C12" w14:textId="77777777" w:rsidR="001F0CC6" w:rsidRPr="005442F8" w:rsidRDefault="001F0CC6">
      <w:pPr>
        <w:ind w:left="720"/>
        <w:rPr>
          <w:rFonts w:ascii="Aptos" w:hAnsi="Aptos"/>
        </w:rPr>
      </w:pPr>
      <w:r w:rsidRPr="005442F8">
        <w:rPr>
          <w:rFonts w:ascii="Aptos" w:hAnsi="Aptos"/>
        </w:rPr>
        <w:t xml:space="preserve">“Gays and the Workplace,” </w:t>
      </w:r>
      <w:r w:rsidRPr="005442F8">
        <w:rPr>
          <w:rFonts w:ascii="Aptos" w:hAnsi="Aptos"/>
          <w:i/>
        </w:rPr>
        <w:t>Public Administration Review</w:t>
      </w:r>
      <w:r w:rsidRPr="005442F8">
        <w:rPr>
          <w:rFonts w:ascii="Aptos" w:hAnsi="Aptos"/>
        </w:rPr>
        <w:t xml:space="preserve"> 55 (March/April 1995): 201-203.</w:t>
      </w:r>
      <w:r w:rsidR="006A5C26" w:rsidRPr="005442F8">
        <w:rPr>
          <w:rFonts w:ascii="Aptos" w:hAnsi="Aptos"/>
        </w:rPr>
        <w:t xml:space="preserve"> </w:t>
      </w:r>
      <w:r w:rsidRPr="005442F8">
        <w:rPr>
          <w:rFonts w:ascii="Aptos" w:hAnsi="Aptos"/>
        </w:rPr>
        <w:t>(Review essay)</w:t>
      </w:r>
    </w:p>
    <w:p w14:paraId="4E4A2F18" w14:textId="77777777" w:rsidR="001F0CC6" w:rsidRPr="005442F8" w:rsidRDefault="001F0CC6">
      <w:pPr>
        <w:rPr>
          <w:rFonts w:ascii="Aptos" w:hAnsi="Aptos"/>
        </w:rPr>
      </w:pPr>
    </w:p>
    <w:p w14:paraId="0EFD7A2C" w14:textId="77777777" w:rsidR="001F0CC6" w:rsidRPr="005442F8" w:rsidRDefault="001F0CC6">
      <w:pPr>
        <w:ind w:left="720"/>
        <w:rPr>
          <w:rFonts w:ascii="Aptos" w:hAnsi="Aptos"/>
        </w:rPr>
      </w:pPr>
      <w:r w:rsidRPr="005442F8">
        <w:rPr>
          <w:rFonts w:ascii="Aptos" w:hAnsi="Aptos"/>
        </w:rPr>
        <w:t xml:space="preserve">“Race, Sex, and Occupational Segregation in State and Local Governments,” </w:t>
      </w:r>
      <w:r w:rsidRPr="005442F8">
        <w:rPr>
          <w:rFonts w:ascii="Aptos" w:hAnsi="Aptos"/>
          <w:i/>
        </w:rPr>
        <w:t>American Review of Public Administration</w:t>
      </w:r>
      <w:r w:rsidRPr="005442F8">
        <w:rPr>
          <w:rFonts w:ascii="Aptos" w:hAnsi="Aptos"/>
        </w:rPr>
        <w:t xml:space="preserve"> 24 (December 1994): 393-410.</w:t>
      </w:r>
      <w:r w:rsidR="006A5C26" w:rsidRPr="005442F8">
        <w:rPr>
          <w:rFonts w:ascii="Aptos" w:hAnsi="Aptos"/>
        </w:rPr>
        <w:t xml:space="preserve"> </w:t>
      </w:r>
      <w:r w:rsidRPr="005442F8">
        <w:rPr>
          <w:rFonts w:ascii="Aptos" w:hAnsi="Aptos"/>
        </w:rPr>
        <w:t>With David Nice.</w:t>
      </w:r>
    </w:p>
    <w:p w14:paraId="2D44A448" w14:textId="77777777" w:rsidR="001F0CC6" w:rsidRPr="005442F8" w:rsidRDefault="001F0CC6">
      <w:pPr>
        <w:rPr>
          <w:rFonts w:ascii="Aptos" w:hAnsi="Aptos"/>
        </w:rPr>
      </w:pPr>
    </w:p>
    <w:p w14:paraId="3D5F1DC5" w14:textId="77777777" w:rsidR="001F0CC6" w:rsidRPr="005442F8" w:rsidRDefault="001F0CC6">
      <w:pPr>
        <w:ind w:left="720"/>
        <w:rPr>
          <w:rFonts w:ascii="Aptos" w:hAnsi="Aptos"/>
        </w:rPr>
      </w:pPr>
      <w:r w:rsidRPr="005442F8">
        <w:rPr>
          <w:rFonts w:ascii="Aptos" w:hAnsi="Aptos"/>
        </w:rPr>
        <w:t>“Asian Americans in the Public Service: Success, Dive</w:t>
      </w:r>
      <w:r w:rsidR="00824C0E" w:rsidRPr="005442F8">
        <w:rPr>
          <w:rFonts w:ascii="Aptos" w:hAnsi="Aptos"/>
        </w:rPr>
        <w:t xml:space="preserve">rsity, and Discrimination,” </w:t>
      </w:r>
      <w:r w:rsidRPr="005442F8">
        <w:rPr>
          <w:rFonts w:ascii="Aptos" w:hAnsi="Aptos"/>
          <w:i/>
        </w:rPr>
        <w:t xml:space="preserve">Public Administration Review </w:t>
      </w:r>
      <w:r w:rsidRPr="005442F8">
        <w:rPr>
          <w:rFonts w:ascii="Aptos" w:hAnsi="Aptos"/>
        </w:rPr>
        <w:t>54 (May/June 1994): 285-90.</w:t>
      </w:r>
      <w:r w:rsidR="006A5C26" w:rsidRPr="005442F8">
        <w:rPr>
          <w:rFonts w:ascii="Aptos" w:hAnsi="Aptos"/>
        </w:rPr>
        <w:t xml:space="preserve"> </w:t>
      </w:r>
      <w:r w:rsidRPr="005442F8">
        <w:rPr>
          <w:rFonts w:ascii="Aptos" w:hAnsi="Aptos"/>
        </w:rPr>
        <w:t>With Pan Suk Kim.</w:t>
      </w:r>
    </w:p>
    <w:p w14:paraId="0505F094" w14:textId="77777777" w:rsidR="001F0CC6" w:rsidRPr="005442F8" w:rsidRDefault="001F0CC6">
      <w:pPr>
        <w:rPr>
          <w:rFonts w:ascii="Aptos" w:hAnsi="Aptos"/>
        </w:rPr>
      </w:pPr>
    </w:p>
    <w:p w14:paraId="4FEB015B" w14:textId="77777777" w:rsidR="001F0CC6" w:rsidRPr="005442F8" w:rsidRDefault="001F0CC6">
      <w:pPr>
        <w:ind w:left="1440"/>
        <w:rPr>
          <w:rFonts w:ascii="Aptos" w:hAnsi="Aptos"/>
        </w:rPr>
      </w:pPr>
      <w:r w:rsidRPr="005442F8">
        <w:rPr>
          <w:rFonts w:ascii="Aptos" w:hAnsi="Aptos"/>
        </w:rPr>
        <w:t xml:space="preserve">Reprinted as Chapter 12, pp. 179-92, in Walter D. Broadnax (ed.), </w:t>
      </w:r>
      <w:r w:rsidRPr="005442F8">
        <w:rPr>
          <w:rFonts w:ascii="Aptos" w:hAnsi="Aptos"/>
          <w:i/>
        </w:rPr>
        <w:t>Diversity and Affirmative Action in Public Service</w:t>
      </w:r>
      <w:r w:rsidRPr="005442F8">
        <w:rPr>
          <w:rFonts w:ascii="Aptos" w:hAnsi="Aptos"/>
        </w:rPr>
        <w:t>.</w:t>
      </w:r>
      <w:r w:rsidR="006A5C26" w:rsidRPr="005442F8">
        <w:rPr>
          <w:rFonts w:ascii="Aptos" w:hAnsi="Aptos"/>
        </w:rPr>
        <w:t xml:space="preserve"> </w:t>
      </w:r>
      <w:r w:rsidRPr="005442F8">
        <w:rPr>
          <w:rFonts w:ascii="Aptos" w:hAnsi="Aptos"/>
        </w:rPr>
        <w:t>Boulder, CO: Westview Press, 2000.</w:t>
      </w:r>
    </w:p>
    <w:p w14:paraId="059FE49E" w14:textId="77777777" w:rsidR="001F0CC6" w:rsidRPr="005442F8" w:rsidRDefault="001F0CC6">
      <w:pPr>
        <w:rPr>
          <w:rFonts w:ascii="Aptos" w:hAnsi="Aptos"/>
        </w:rPr>
      </w:pPr>
    </w:p>
    <w:p w14:paraId="62122BBB" w14:textId="77777777" w:rsidR="001F0CC6" w:rsidRPr="005442F8" w:rsidRDefault="001F0CC6">
      <w:pPr>
        <w:ind w:left="720"/>
        <w:rPr>
          <w:rFonts w:ascii="Aptos" w:hAnsi="Aptos"/>
        </w:rPr>
      </w:pPr>
      <w:r w:rsidRPr="005442F8">
        <w:rPr>
          <w:rFonts w:ascii="Aptos" w:hAnsi="Aptos"/>
        </w:rPr>
        <w:t>“Women, Occupations, and Federal Agencies:</w:t>
      </w:r>
      <w:r w:rsidR="006A5C26" w:rsidRPr="005442F8">
        <w:rPr>
          <w:rFonts w:ascii="Aptos" w:hAnsi="Aptos"/>
        </w:rPr>
        <w:t xml:space="preserve"> </w:t>
      </w:r>
      <w:r w:rsidRPr="005442F8">
        <w:rPr>
          <w:rFonts w:ascii="Aptos" w:hAnsi="Aptos"/>
        </w:rPr>
        <w:t xml:space="preserve">Occupational Mix and Interagency Differences in Sexual Inequality in Federal White-Collar Employment,” </w:t>
      </w:r>
      <w:r w:rsidRPr="005442F8">
        <w:rPr>
          <w:rFonts w:ascii="Aptos" w:hAnsi="Aptos"/>
          <w:i/>
        </w:rPr>
        <w:t>Public Administration Review</w:t>
      </w:r>
      <w:r w:rsidRPr="005442F8">
        <w:rPr>
          <w:rFonts w:ascii="Aptos" w:hAnsi="Aptos"/>
        </w:rPr>
        <w:t xml:space="preserve"> 54 (May/June 1994): 271-76.</w:t>
      </w:r>
    </w:p>
    <w:p w14:paraId="6E2496D2" w14:textId="77777777" w:rsidR="001F0CC6" w:rsidRPr="005442F8" w:rsidRDefault="001F0CC6">
      <w:pPr>
        <w:rPr>
          <w:rFonts w:ascii="Aptos" w:hAnsi="Aptos"/>
        </w:rPr>
      </w:pPr>
    </w:p>
    <w:p w14:paraId="0CBAFA17" w14:textId="77777777" w:rsidR="001F0CC6" w:rsidRPr="005442F8" w:rsidRDefault="001F0CC6">
      <w:pPr>
        <w:ind w:left="720"/>
        <w:rPr>
          <w:rFonts w:ascii="Aptos" w:hAnsi="Aptos"/>
        </w:rPr>
      </w:pPr>
      <w:r w:rsidRPr="005442F8">
        <w:rPr>
          <w:rFonts w:ascii="Aptos" w:hAnsi="Aptos"/>
        </w:rPr>
        <w:t>“Men and Women Toward the Top:</w:t>
      </w:r>
      <w:r w:rsidR="006A5C26" w:rsidRPr="005442F8">
        <w:rPr>
          <w:rFonts w:ascii="Aptos" w:hAnsi="Aptos"/>
        </w:rPr>
        <w:t xml:space="preserve"> </w:t>
      </w:r>
      <w:r w:rsidRPr="005442F8">
        <w:rPr>
          <w:rFonts w:ascii="Aptos" w:hAnsi="Aptos"/>
        </w:rPr>
        <w:t>Backgrounds, Careers, and Potentia</w:t>
      </w:r>
      <w:r w:rsidR="00824C0E" w:rsidRPr="005442F8">
        <w:rPr>
          <w:rFonts w:ascii="Aptos" w:hAnsi="Aptos"/>
        </w:rPr>
        <w:t xml:space="preserve">l of Federal Middle Managers,” </w:t>
      </w:r>
      <w:r w:rsidRPr="005442F8">
        <w:rPr>
          <w:rFonts w:ascii="Aptos" w:hAnsi="Aptos"/>
          <w:i/>
        </w:rPr>
        <w:t>Public Personnel Management</w:t>
      </w:r>
      <w:r w:rsidRPr="005442F8">
        <w:rPr>
          <w:rFonts w:ascii="Aptos" w:hAnsi="Aptos"/>
        </w:rPr>
        <w:t xml:space="preserve"> 21 (Winter 1992): 473-92.</w:t>
      </w:r>
    </w:p>
    <w:p w14:paraId="7C190B4F" w14:textId="77777777" w:rsidR="001F0CC6" w:rsidRPr="005442F8" w:rsidRDefault="001F0CC6">
      <w:pPr>
        <w:rPr>
          <w:rFonts w:ascii="Aptos" w:hAnsi="Aptos"/>
        </w:rPr>
      </w:pPr>
    </w:p>
    <w:p w14:paraId="67D3D66D" w14:textId="77777777" w:rsidR="001F0CC6" w:rsidRPr="005442F8" w:rsidRDefault="001F0CC6">
      <w:pPr>
        <w:ind w:left="720"/>
        <w:rPr>
          <w:rFonts w:ascii="Aptos" w:hAnsi="Aptos"/>
        </w:rPr>
      </w:pPr>
      <w:r w:rsidRPr="005442F8">
        <w:rPr>
          <w:rFonts w:ascii="Aptos" w:hAnsi="Aptos"/>
        </w:rPr>
        <w:t xml:space="preserve">“The Impact of Disabilities on Federal Career Success,” </w:t>
      </w:r>
      <w:r w:rsidRPr="005442F8">
        <w:rPr>
          <w:rFonts w:ascii="Aptos" w:hAnsi="Aptos"/>
          <w:i/>
        </w:rPr>
        <w:t>Public Administration Review</w:t>
      </w:r>
      <w:r w:rsidRPr="005442F8">
        <w:rPr>
          <w:rFonts w:ascii="Aptos" w:hAnsi="Aptos"/>
        </w:rPr>
        <w:t xml:space="preserve"> 52 (July/August 1992): 389-397.</w:t>
      </w:r>
      <w:r w:rsidR="006A5C26" w:rsidRPr="005442F8">
        <w:rPr>
          <w:rFonts w:ascii="Aptos" w:hAnsi="Aptos"/>
        </w:rPr>
        <w:t xml:space="preserve"> </w:t>
      </w:r>
      <w:r w:rsidRPr="005442F8">
        <w:rPr>
          <w:rFonts w:ascii="Aptos" w:hAnsi="Aptos"/>
        </w:rPr>
        <w:t>With Cheryl Allee.</w:t>
      </w:r>
      <w:r w:rsidR="006A5C26" w:rsidRPr="005442F8">
        <w:rPr>
          <w:rFonts w:ascii="Aptos" w:hAnsi="Aptos"/>
        </w:rPr>
        <w:t xml:space="preserve"> </w:t>
      </w:r>
    </w:p>
    <w:p w14:paraId="44D5EFD6" w14:textId="77777777" w:rsidR="001F0CC6" w:rsidRPr="005442F8" w:rsidRDefault="001F0CC6">
      <w:pPr>
        <w:rPr>
          <w:rFonts w:ascii="Aptos" w:hAnsi="Aptos"/>
        </w:rPr>
      </w:pPr>
    </w:p>
    <w:p w14:paraId="5E5EAF38" w14:textId="77777777" w:rsidR="001F0CC6" w:rsidRPr="005442F8" w:rsidRDefault="001F0CC6">
      <w:pPr>
        <w:ind w:left="1440"/>
        <w:rPr>
          <w:rFonts w:ascii="Aptos" w:hAnsi="Aptos"/>
        </w:rPr>
      </w:pPr>
      <w:r w:rsidRPr="005442F8">
        <w:rPr>
          <w:rFonts w:ascii="Aptos" w:hAnsi="Aptos"/>
        </w:rPr>
        <w:t xml:space="preserve">Reprinted as Chapter 19, pp. 415-32, in Walter D. Broadnax (ed.), </w:t>
      </w:r>
      <w:r w:rsidRPr="005442F8">
        <w:rPr>
          <w:rFonts w:ascii="Aptos" w:hAnsi="Aptos"/>
          <w:i/>
        </w:rPr>
        <w:t>Diversity and Affirmative Action in Public Service</w:t>
      </w:r>
      <w:r w:rsidRPr="005442F8">
        <w:rPr>
          <w:rFonts w:ascii="Aptos" w:hAnsi="Aptos"/>
        </w:rPr>
        <w:t>.</w:t>
      </w:r>
      <w:r w:rsidR="006A5C26" w:rsidRPr="005442F8">
        <w:rPr>
          <w:rFonts w:ascii="Aptos" w:hAnsi="Aptos"/>
        </w:rPr>
        <w:t xml:space="preserve"> </w:t>
      </w:r>
      <w:r w:rsidRPr="005442F8">
        <w:rPr>
          <w:rFonts w:ascii="Aptos" w:hAnsi="Aptos"/>
        </w:rPr>
        <w:t>Boulder, CO: Westview Press, 2000.</w:t>
      </w:r>
    </w:p>
    <w:p w14:paraId="7174E64F" w14:textId="77777777" w:rsidR="001F0CC6" w:rsidRPr="005442F8" w:rsidRDefault="001F0CC6">
      <w:pPr>
        <w:rPr>
          <w:rFonts w:ascii="Aptos" w:hAnsi="Aptos"/>
        </w:rPr>
      </w:pPr>
    </w:p>
    <w:p w14:paraId="2CB46547" w14:textId="77777777" w:rsidR="001F0CC6" w:rsidRPr="005442F8" w:rsidRDefault="001F0CC6">
      <w:pPr>
        <w:ind w:left="720"/>
        <w:rPr>
          <w:rFonts w:ascii="Aptos" w:hAnsi="Aptos"/>
        </w:rPr>
      </w:pPr>
      <w:r w:rsidRPr="005442F8">
        <w:rPr>
          <w:rFonts w:ascii="Aptos" w:hAnsi="Aptos"/>
        </w:rPr>
        <w:t xml:space="preserve">“Pay and Job Satisfaction in the Federal Civil Service,” </w:t>
      </w:r>
      <w:r w:rsidRPr="005442F8">
        <w:rPr>
          <w:rFonts w:ascii="Aptos" w:hAnsi="Aptos"/>
          <w:i/>
        </w:rPr>
        <w:t xml:space="preserve">Review of Public Personnel Administration </w:t>
      </w:r>
      <w:r w:rsidRPr="005442F8">
        <w:rPr>
          <w:rFonts w:ascii="Aptos" w:hAnsi="Aptos"/>
        </w:rPr>
        <w:t>11 (Summer 1991): 17-31.</w:t>
      </w:r>
    </w:p>
    <w:p w14:paraId="1F9E22F2" w14:textId="77777777" w:rsidR="001F0CC6" w:rsidRPr="005442F8" w:rsidRDefault="001F0CC6">
      <w:pPr>
        <w:rPr>
          <w:rFonts w:ascii="Aptos" w:hAnsi="Aptos"/>
        </w:rPr>
      </w:pPr>
    </w:p>
    <w:p w14:paraId="10AF62B4" w14:textId="77777777" w:rsidR="001F0CC6" w:rsidRPr="005442F8" w:rsidRDefault="001F0CC6">
      <w:pPr>
        <w:ind w:left="720"/>
        <w:rPr>
          <w:rFonts w:ascii="Aptos" w:hAnsi="Aptos"/>
        </w:rPr>
      </w:pPr>
      <w:r w:rsidRPr="005442F8">
        <w:rPr>
          <w:rFonts w:ascii="Aptos" w:hAnsi="Aptos"/>
        </w:rPr>
        <w:t xml:space="preserve">“Turnover and the Quiet Crisis in Federal Civil Service,” </w:t>
      </w:r>
      <w:r w:rsidRPr="005442F8">
        <w:rPr>
          <w:rFonts w:ascii="Aptos" w:hAnsi="Aptos"/>
          <w:i/>
        </w:rPr>
        <w:t>Public Administration Review</w:t>
      </w:r>
      <w:r w:rsidRPr="005442F8">
        <w:rPr>
          <w:rFonts w:ascii="Aptos" w:hAnsi="Aptos"/>
        </w:rPr>
        <w:t xml:space="preserve"> 51 (March/April 1991): 145-155.</w:t>
      </w:r>
    </w:p>
    <w:p w14:paraId="336A3D20" w14:textId="77777777" w:rsidR="001F0CC6" w:rsidRPr="005442F8" w:rsidRDefault="001F0CC6">
      <w:pPr>
        <w:rPr>
          <w:rFonts w:ascii="Aptos" w:hAnsi="Aptos"/>
        </w:rPr>
      </w:pPr>
    </w:p>
    <w:p w14:paraId="0DB7D523" w14:textId="77777777" w:rsidR="001F0CC6" w:rsidRPr="005442F8" w:rsidRDefault="001F0CC6">
      <w:pPr>
        <w:ind w:left="720"/>
        <w:rPr>
          <w:rFonts w:ascii="Aptos" w:hAnsi="Aptos"/>
        </w:rPr>
      </w:pPr>
      <w:r w:rsidRPr="005442F8">
        <w:rPr>
          <w:rFonts w:ascii="Aptos" w:hAnsi="Aptos"/>
        </w:rPr>
        <w:t xml:space="preserve">“In Search of the Machiavellian Milquetoasts: Comparing Attitudes of Bureaucrats and Ordinary People,” </w:t>
      </w:r>
      <w:r w:rsidRPr="005442F8">
        <w:rPr>
          <w:rFonts w:ascii="Aptos" w:hAnsi="Aptos"/>
          <w:i/>
        </w:rPr>
        <w:t>Public Administration Review</w:t>
      </w:r>
      <w:r w:rsidRPr="005442F8">
        <w:rPr>
          <w:rFonts w:ascii="Aptos" w:hAnsi="Aptos"/>
        </w:rPr>
        <w:t xml:space="preserve"> 50 (March/April 1990): 220-227.</w:t>
      </w:r>
    </w:p>
    <w:p w14:paraId="60785164" w14:textId="77777777" w:rsidR="001F0CC6" w:rsidRPr="005442F8" w:rsidRDefault="001F0CC6">
      <w:pPr>
        <w:rPr>
          <w:rFonts w:ascii="Aptos" w:hAnsi="Aptos"/>
        </w:rPr>
      </w:pPr>
    </w:p>
    <w:p w14:paraId="02D75395" w14:textId="77777777" w:rsidR="001F0CC6" w:rsidRPr="005442F8" w:rsidRDefault="001F0CC6">
      <w:pPr>
        <w:ind w:left="720"/>
        <w:rPr>
          <w:rFonts w:ascii="Aptos" w:hAnsi="Aptos"/>
        </w:rPr>
      </w:pPr>
      <w:r w:rsidRPr="005442F8">
        <w:rPr>
          <w:rFonts w:ascii="Aptos" w:hAnsi="Aptos"/>
        </w:rPr>
        <w:t xml:space="preserve">“Unions and Municipal Decline: Union Impact on Salaries, Employment, and Service Levels in Large and Small Cities,” </w:t>
      </w:r>
      <w:r w:rsidRPr="005442F8">
        <w:rPr>
          <w:rFonts w:ascii="Aptos" w:hAnsi="Aptos"/>
          <w:i/>
        </w:rPr>
        <w:t>American Politics Quarterly</w:t>
      </w:r>
      <w:r w:rsidRPr="005442F8">
        <w:rPr>
          <w:rFonts w:ascii="Aptos" w:hAnsi="Aptos"/>
        </w:rPr>
        <w:t xml:space="preserve"> 17 (April 1989): 208-222. With Lana Stein.</w:t>
      </w:r>
    </w:p>
    <w:p w14:paraId="19AE1DF9" w14:textId="77777777" w:rsidR="001F0CC6" w:rsidRPr="005442F8" w:rsidRDefault="001F0CC6">
      <w:pPr>
        <w:rPr>
          <w:rFonts w:ascii="Aptos" w:hAnsi="Aptos"/>
        </w:rPr>
      </w:pPr>
    </w:p>
    <w:p w14:paraId="47C09EB1" w14:textId="77777777" w:rsidR="001F0CC6" w:rsidRPr="005442F8" w:rsidRDefault="001F0CC6">
      <w:pPr>
        <w:ind w:left="720"/>
        <w:rPr>
          <w:rFonts w:ascii="Aptos" w:hAnsi="Aptos"/>
        </w:rPr>
      </w:pPr>
      <w:r w:rsidRPr="005442F8">
        <w:rPr>
          <w:rFonts w:ascii="Aptos" w:hAnsi="Aptos"/>
        </w:rPr>
        <w:t xml:space="preserve">“Turnover Rates in Federal White-Collar Employment: Are Women More Likely to Quit than Men?” </w:t>
      </w:r>
      <w:r w:rsidRPr="005442F8">
        <w:rPr>
          <w:rFonts w:ascii="Aptos" w:hAnsi="Aptos"/>
          <w:i/>
        </w:rPr>
        <w:t>American Review of Public Administration</w:t>
      </w:r>
      <w:r w:rsidRPr="005442F8">
        <w:rPr>
          <w:rFonts w:ascii="Aptos" w:hAnsi="Aptos"/>
        </w:rPr>
        <w:t xml:space="preserve"> 18:1 (March 1989): 13-28. With </w:t>
      </w:r>
      <w:proofErr w:type="spellStart"/>
      <w:r w:rsidRPr="005442F8">
        <w:rPr>
          <w:rFonts w:ascii="Aptos" w:hAnsi="Aptos"/>
        </w:rPr>
        <w:t>Kyungho</w:t>
      </w:r>
      <w:proofErr w:type="spellEnd"/>
      <w:r w:rsidRPr="005442F8">
        <w:rPr>
          <w:rFonts w:ascii="Aptos" w:hAnsi="Aptos"/>
        </w:rPr>
        <w:t xml:space="preserve"> Park.</w:t>
      </w:r>
    </w:p>
    <w:p w14:paraId="4394D6D9" w14:textId="77777777" w:rsidR="001F0CC6" w:rsidRPr="005442F8" w:rsidRDefault="001F0CC6">
      <w:pPr>
        <w:rPr>
          <w:rFonts w:ascii="Aptos" w:hAnsi="Aptos"/>
        </w:rPr>
      </w:pPr>
    </w:p>
    <w:p w14:paraId="400327E9" w14:textId="77777777" w:rsidR="001F0CC6" w:rsidRPr="005442F8" w:rsidRDefault="001F0CC6">
      <w:pPr>
        <w:ind w:left="720"/>
        <w:rPr>
          <w:rFonts w:ascii="Aptos" w:hAnsi="Aptos"/>
        </w:rPr>
      </w:pPr>
      <w:r w:rsidRPr="005442F8">
        <w:rPr>
          <w:rFonts w:ascii="Aptos" w:hAnsi="Aptos"/>
        </w:rPr>
        <w:t xml:space="preserve">“Impact of the Baby Boom on Career Success in Federal Civil Service,” </w:t>
      </w:r>
      <w:r w:rsidRPr="005442F8">
        <w:rPr>
          <w:rFonts w:ascii="Aptos" w:hAnsi="Aptos"/>
          <w:i/>
        </w:rPr>
        <w:t>Public Administration Review</w:t>
      </w:r>
      <w:r w:rsidRPr="005442F8">
        <w:rPr>
          <w:rFonts w:ascii="Aptos" w:hAnsi="Aptos"/>
        </w:rPr>
        <w:t xml:space="preserve"> 48:6 (November/December 1988): 951-956.</w:t>
      </w:r>
      <w:r w:rsidR="006A5C26" w:rsidRPr="005442F8">
        <w:rPr>
          <w:rFonts w:ascii="Aptos" w:hAnsi="Aptos"/>
        </w:rPr>
        <w:t xml:space="preserve"> </w:t>
      </w:r>
      <w:r w:rsidRPr="005442F8">
        <w:rPr>
          <w:rFonts w:ascii="Aptos" w:hAnsi="Aptos"/>
        </w:rPr>
        <w:t xml:space="preserve">With </w:t>
      </w:r>
      <w:proofErr w:type="spellStart"/>
      <w:r w:rsidRPr="005442F8">
        <w:rPr>
          <w:rFonts w:ascii="Aptos" w:hAnsi="Aptos"/>
        </w:rPr>
        <w:t>Meesung</w:t>
      </w:r>
      <w:proofErr w:type="spellEnd"/>
      <w:r w:rsidRPr="005442F8">
        <w:rPr>
          <w:rFonts w:ascii="Aptos" w:hAnsi="Aptos"/>
        </w:rPr>
        <w:t xml:space="preserve"> Ha.</w:t>
      </w:r>
    </w:p>
    <w:p w14:paraId="541EF0C2" w14:textId="77777777" w:rsidR="001F0CC6" w:rsidRPr="005442F8" w:rsidRDefault="001F0CC6">
      <w:pPr>
        <w:rPr>
          <w:rFonts w:ascii="Aptos" w:hAnsi="Aptos"/>
        </w:rPr>
      </w:pPr>
    </w:p>
    <w:p w14:paraId="42071785" w14:textId="77777777" w:rsidR="001F0CC6" w:rsidRPr="005442F8" w:rsidRDefault="001F0CC6">
      <w:pPr>
        <w:ind w:left="720"/>
        <w:rPr>
          <w:rFonts w:ascii="Aptos" w:hAnsi="Aptos"/>
        </w:rPr>
      </w:pPr>
      <w:r w:rsidRPr="005442F8">
        <w:rPr>
          <w:rFonts w:ascii="Aptos" w:hAnsi="Aptos"/>
        </w:rPr>
        <w:t xml:space="preserve">“Progress Toward Racial and Sexual Equality in the Federal Civil Service?” </w:t>
      </w:r>
      <w:r w:rsidRPr="005442F8">
        <w:rPr>
          <w:rFonts w:ascii="Aptos" w:hAnsi="Aptos"/>
          <w:i/>
        </w:rPr>
        <w:t>Public Administration Review</w:t>
      </w:r>
      <w:r w:rsidRPr="005442F8">
        <w:rPr>
          <w:rFonts w:ascii="Aptos" w:hAnsi="Aptos"/>
        </w:rPr>
        <w:t xml:space="preserve"> 48:3 (May/June 1988): 700-707.</w:t>
      </w:r>
    </w:p>
    <w:p w14:paraId="251E2960" w14:textId="77777777" w:rsidR="001F0CC6" w:rsidRPr="005442F8" w:rsidRDefault="001F0CC6">
      <w:pPr>
        <w:rPr>
          <w:rFonts w:ascii="Aptos" w:hAnsi="Aptos"/>
        </w:rPr>
      </w:pPr>
    </w:p>
    <w:p w14:paraId="11261C79" w14:textId="77777777" w:rsidR="001F0CC6" w:rsidRPr="005442F8" w:rsidRDefault="001F0CC6">
      <w:pPr>
        <w:ind w:left="1440"/>
        <w:rPr>
          <w:rFonts w:ascii="Aptos" w:hAnsi="Aptos"/>
        </w:rPr>
      </w:pPr>
      <w:r w:rsidRPr="005442F8">
        <w:rPr>
          <w:rFonts w:ascii="Aptos" w:hAnsi="Aptos"/>
        </w:rPr>
        <w:t xml:space="preserve">Reprinted as Chapter 4, pp. 51-63, in Walter D. Broadnax (ed.), </w:t>
      </w:r>
      <w:r w:rsidRPr="005442F8">
        <w:rPr>
          <w:rFonts w:ascii="Aptos" w:hAnsi="Aptos"/>
          <w:i/>
        </w:rPr>
        <w:t>Diversity and Affirmative Action in Public Service</w:t>
      </w:r>
      <w:r w:rsidRPr="005442F8">
        <w:rPr>
          <w:rFonts w:ascii="Aptos" w:hAnsi="Aptos"/>
        </w:rPr>
        <w:t>.</w:t>
      </w:r>
      <w:r w:rsidR="006A5C26" w:rsidRPr="005442F8">
        <w:rPr>
          <w:rFonts w:ascii="Aptos" w:hAnsi="Aptos"/>
        </w:rPr>
        <w:t xml:space="preserve"> </w:t>
      </w:r>
      <w:r w:rsidRPr="005442F8">
        <w:rPr>
          <w:rFonts w:ascii="Aptos" w:hAnsi="Aptos"/>
        </w:rPr>
        <w:t>Boulder, CO: Westview Press, 2000.</w:t>
      </w:r>
    </w:p>
    <w:p w14:paraId="7E1F0434" w14:textId="77777777" w:rsidR="001F0CC6" w:rsidRPr="005442F8" w:rsidRDefault="001F0CC6">
      <w:pPr>
        <w:rPr>
          <w:rFonts w:ascii="Aptos" w:hAnsi="Aptos"/>
        </w:rPr>
      </w:pPr>
    </w:p>
    <w:p w14:paraId="06F12C37" w14:textId="77777777" w:rsidR="001F0CC6" w:rsidRPr="005442F8" w:rsidRDefault="001F0CC6">
      <w:pPr>
        <w:ind w:left="720"/>
        <w:rPr>
          <w:rFonts w:ascii="Aptos" w:hAnsi="Aptos"/>
        </w:rPr>
      </w:pPr>
      <w:r w:rsidRPr="005442F8">
        <w:rPr>
          <w:rFonts w:ascii="Aptos" w:hAnsi="Aptos"/>
        </w:rPr>
        <w:t>“The Consequences of Fiscal Stress:</w:t>
      </w:r>
      <w:r w:rsidR="006A5C26" w:rsidRPr="005442F8">
        <w:rPr>
          <w:rFonts w:ascii="Aptos" w:hAnsi="Aptos"/>
        </w:rPr>
        <w:t xml:space="preserve"> </w:t>
      </w:r>
      <w:r w:rsidRPr="005442F8">
        <w:rPr>
          <w:rFonts w:ascii="Aptos" w:hAnsi="Aptos"/>
        </w:rPr>
        <w:t xml:space="preserve">Cutback Management and Municipal Employment,” </w:t>
      </w:r>
      <w:r w:rsidRPr="005442F8">
        <w:rPr>
          <w:rFonts w:ascii="Aptos" w:hAnsi="Aptos"/>
          <w:i/>
        </w:rPr>
        <w:t>State and Local Government Review</w:t>
      </w:r>
      <w:r w:rsidRPr="005442F8">
        <w:rPr>
          <w:rFonts w:ascii="Aptos" w:hAnsi="Aptos"/>
        </w:rPr>
        <w:t xml:space="preserve"> 20:2 (Spring 1988): 64-71.</w:t>
      </w:r>
    </w:p>
    <w:p w14:paraId="6D39EE0E" w14:textId="77777777" w:rsidR="001F0CC6" w:rsidRPr="005442F8" w:rsidRDefault="001F0CC6">
      <w:pPr>
        <w:rPr>
          <w:rFonts w:ascii="Aptos" w:hAnsi="Aptos"/>
        </w:rPr>
      </w:pPr>
    </w:p>
    <w:p w14:paraId="626E7224" w14:textId="77777777" w:rsidR="001F0CC6" w:rsidRPr="005442F8" w:rsidRDefault="001F0CC6">
      <w:pPr>
        <w:ind w:left="720"/>
        <w:rPr>
          <w:rFonts w:ascii="Aptos" w:hAnsi="Aptos"/>
        </w:rPr>
      </w:pPr>
      <w:r w:rsidRPr="005442F8">
        <w:rPr>
          <w:rFonts w:ascii="Aptos" w:hAnsi="Aptos"/>
        </w:rPr>
        <w:t>“How Much Is an MPA Worth?</w:t>
      </w:r>
      <w:r w:rsidR="006A5C26" w:rsidRPr="005442F8">
        <w:rPr>
          <w:rFonts w:ascii="Aptos" w:hAnsi="Aptos"/>
        </w:rPr>
        <w:t xml:space="preserve"> </w:t>
      </w:r>
      <w:r w:rsidRPr="005442F8">
        <w:rPr>
          <w:rFonts w:ascii="Aptos" w:hAnsi="Aptos"/>
        </w:rPr>
        <w:t xml:space="preserve">Public Administration Education and Federal Career Success,” </w:t>
      </w:r>
      <w:r w:rsidRPr="005442F8">
        <w:rPr>
          <w:rFonts w:ascii="Aptos" w:hAnsi="Aptos"/>
          <w:i/>
        </w:rPr>
        <w:t>International Journal of Public Administration</w:t>
      </w:r>
      <w:r w:rsidRPr="005442F8">
        <w:rPr>
          <w:rFonts w:ascii="Aptos" w:hAnsi="Aptos"/>
        </w:rPr>
        <w:t xml:space="preserve"> 9:4 (1987): 397-416</w:t>
      </w:r>
    </w:p>
    <w:p w14:paraId="421DAE03" w14:textId="77777777" w:rsidR="001F0CC6" w:rsidRPr="005442F8" w:rsidRDefault="001F0CC6">
      <w:pPr>
        <w:rPr>
          <w:rFonts w:ascii="Aptos" w:hAnsi="Aptos"/>
        </w:rPr>
      </w:pPr>
    </w:p>
    <w:p w14:paraId="07A98841" w14:textId="77777777" w:rsidR="001F0CC6" w:rsidRPr="005442F8" w:rsidRDefault="001F0CC6">
      <w:pPr>
        <w:ind w:left="720"/>
        <w:rPr>
          <w:rFonts w:ascii="Aptos" w:hAnsi="Aptos"/>
        </w:rPr>
      </w:pPr>
      <w:r w:rsidRPr="005442F8">
        <w:rPr>
          <w:rFonts w:ascii="Aptos" w:hAnsi="Aptos"/>
        </w:rPr>
        <w:t xml:space="preserve">“Changing Patterns of Sexual Discrimination in Federal Employment,” </w:t>
      </w:r>
      <w:r w:rsidRPr="005442F8">
        <w:rPr>
          <w:rFonts w:ascii="Aptos" w:hAnsi="Aptos"/>
          <w:i/>
        </w:rPr>
        <w:t>Review of Public Personnel Administration</w:t>
      </w:r>
      <w:r w:rsidRPr="005442F8">
        <w:rPr>
          <w:rFonts w:ascii="Aptos" w:hAnsi="Aptos"/>
        </w:rPr>
        <w:t xml:space="preserve"> 7:2 (Spring 1987): 1-13.</w:t>
      </w:r>
    </w:p>
    <w:p w14:paraId="0DDCCCF4" w14:textId="77777777" w:rsidR="001F0CC6" w:rsidRPr="005442F8" w:rsidRDefault="001F0CC6">
      <w:pPr>
        <w:rPr>
          <w:rFonts w:ascii="Aptos" w:hAnsi="Aptos"/>
        </w:rPr>
      </w:pPr>
    </w:p>
    <w:p w14:paraId="6AAF6DFA" w14:textId="77777777" w:rsidR="001F0CC6" w:rsidRPr="005442F8" w:rsidRDefault="001F0CC6">
      <w:pPr>
        <w:ind w:left="720"/>
        <w:rPr>
          <w:rFonts w:ascii="Aptos" w:hAnsi="Aptos"/>
        </w:rPr>
      </w:pPr>
      <w:r w:rsidRPr="005442F8">
        <w:rPr>
          <w:rFonts w:ascii="Aptos" w:hAnsi="Aptos"/>
        </w:rPr>
        <w:t xml:space="preserve">“Public Support for Comparable Worth in Georgia,” </w:t>
      </w:r>
      <w:r w:rsidRPr="005442F8">
        <w:rPr>
          <w:rFonts w:ascii="Aptos" w:hAnsi="Aptos"/>
          <w:i/>
        </w:rPr>
        <w:t>Public Administration Review</w:t>
      </w:r>
      <w:r w:rsidRPr="005442F8">
        <w:rPr>
          <w:rFonts w:ascii="Aptos" w:hAnsi="Aptos"/>
        </w:rPr>
        <w:t xml:space="preserve"> 46:5 (September/October 1986): 432-437.</w:t>
      </w:r>
      <w:r w:rsidR="006A5C26" w:rsidRPr="005442F8">
        <w:rPr>
          <w:rFonts w:ascii="Aptos" w:hAnsi="Aptos"/>
        </w:rPr>
        <w:t xml:space="preserve"> </w:t>
      </w:r>
      <w:r w:rsidRPr="005442F8">
        <w:rPr>
          <w:rFonts w:ascii="Aptos" w:hAnsi="Aptos"/>
        </w:rPr>
        <w:t>With James E. Campbell.</w:t>
      </w:r>
    </w:p>
    <w:p w14:paraId="671AF8A5" w14:textId="77777777" w:rsidR="001F0CC6" w:rsidRPr="005442F8" w:rsidRDefault="001F0CC6">
      <w:pPr>
        <w:rPr>
          <w:rFonts w:ascii="Aptos" w:hAnsi="Aptos"/>
        </w:rPr>
      </w:pPr>
    </w:p>
    <w:p w14:paraId="10C1B034" w14:textId="77777777" w:rsidR="001F0CC6" w:rsidRPr="005442F8" w:rsidRDefault="001F0CC6">
      <w:pPr>
        <w:ind w:left="720"/>
        <w:rPr>
          <w:rFonts w:ascii="Aptos" w:hAnsi="Aptos"/>
        </w:rPr>
      </w:pPr>
      <w:r w:rsidRPr="005442F8">
        <w:rPr>
          <w:rFonts w:ascii="Aptos" w:hAnsi="Aptos"/>
        </w:rPr>
        <w:t>“Gender and Promotions:</w:t>
      </w:r>
      <w:r w:rsidR="006A5C26" w:rsidRPr="005442F8">
        <w:rPr>
          <w:rFonts w:ascii="Aptos" w:hAnsi="Aptos"/>
        </w:rPr>
        <w:t xml:space="preserve"> </w:t>
      </w:r>
      <w:r w:rsidRPr="005442F8">
        <w:rPr>
          <w:rFonts w:ascii="Aptos" w:hAnsi="Aptos"/>
        </w:rPr>
        <w:t xml:space="preserve">Promotion Chances of White Men and Women in Federal White-Collar Employment,” </w:t>
      </w:r>
      <w:r w:rsidRPr="005442F8">
        <w:rPr>
          <w:rFonts w:ascii="Aptos" w:hAnsi="Aptos"/>
          <w:i/>
        </w:rPr>
        <w:t>Journal of Human Resources</w:t>
      </w:r>
      <w:r w:rsidRPr="005442F8">
        <w:rPr>
          <w:rFonts w:ascii="Aptos" w:hAnsi="Aptos"/>
        </w:rPr>
        <w:t xml:space="preserve"> 21:3 (Summer 1986): 406-419.</w:t>
      </w:r>
    </w:p>
    <w:p w14:paraId="719181B2" w14:textId="77777777" w:rsidR="001F0CC6" w:rsidRPr="005442F8" w:rsidRDefault="001F0CC6">
      <w:pPr>
        <w:rPr>
          <w:rFonts w:ascii="Aptos" w:hAnsi="Aptos"/>
        </w:rPr>
      </w:pPr>
    </w:p>
    <w:p w14:paraId="76297C74" w14:textId="77777777" w:rsidR="001F0CC6" w:rsidRPr="005442F8" w:rsidRDefault="001F0CC6">
      <w:pPr>
        <w:ind w:left="720"/>
        <w:rPr>
          <w:rFonts w:ascii="Aptos" w:hAnsi="Aptos"/>
        </w:rPr>
      </w:pPr>
      <w:r w:rsidRPr="005442F8">
        <w:rPr>
          <w:rFonts w:ascii="Aptos" w:hAnsi="Aptos"/>
        </w:rPr>
        <w:t xml:space="preserve">“Equal Employment Opportunity and the Early Career in Federal Employment,” </w:t>
      </w:r>
      <w:r w:rsidRPr="005442F8">
        <w:rPr>
          <w:rFonts w:ascii="Aptos" w:hAnsi="Aptos"/>
          <w:i/>
        </w:rPr>
        <w:t>Review of Public Personnel Administration</w:t>
      </w:r>
      <w:r w:rsidRPr="005442F8">
        <w:rPr>
          <w:rFonts w:ascii="Aptos" w:hAnsi="Aptos"/>
        </w:rPr>
        <w:t xml:space="preserve"> 6:3 (Summer 1986): 1-18</w:t>
      </w:r>
    </w:p>
    <w:p w14:paraId="30985279" w14:textId="77777777" w:rsidR="001F0CC6" w:rsidRPr="005442F8" w:rsidRDefault="001F0CC6">
      <w:pPr>
        <w:rPr>
          <w:rFonts w:ascii="Aptos" w:hAnsi="Aptos"/>
        </w:rPr>
      </w:pPr>
    </w:p>
    <w:p w14:paraId="5EA0A7D3" w14:textId="77777777" w:rsidR="001F0CC6" w:rsidRPr="005442F8" w:rsidRDefault="001F0CC6">
      <w:pPr>
        <w:ind w:left="1440"/>
        <w:rPr>
          <w:rFonts w:ascii="Aptos" w:hAnsi="Aptos"/>
        </w:rPr>
      </w:pPr>
      <w:r w:rsidRPr="005442F8">
        <w:rPr>
          <w:rFonts w:ascii="Aptos" w:hAnsi="Aptos"/>
        </w:rPr>
        <w:t xml:space="preserve">Reprinted as Chapter 6, pp. 75-91, in Walter D. Broadnax (ed.), </w:t>
      </w:r>
      <w:r w:rsidRPr="005442F8">
        <w:rPr>
          <w:rFonts w:ascii="Aptos" w:hAnsi="Aptos"/>
          <w:i/>
        </w:rPr>
        <w:t>Diversity and Affirmative Action in Public Service</w:t>
      </w:r>
      <w:r w:rsidRPr="005442F8">
        <w:rPr>
          <w:rFonts w:ascii="Aptos" w:hAnsi="Aptos"/>
        </w:rPr>
        <w:t>.</w:t>
      </w:r>
      <w:r w:rsidR="006A5C26" w:rsidRPr="005442F8">
        <w:rPr>
          <w:rFonts w:ascii="Aptos" w:hAnsi="Aptos"/>
        </w:rPr>
        <w:t xml:space="preserve"> </w:t>
      </w:r>
      <w:r w:rsidRPr="005442F8">
        <w:rPr>
          <w:rFonts w:ascii="Aptos" w:hAnsi="Aptos"/>
        </w:rPr>
        <w:t>Boulder, CO: Westview Press, 2000.</w:t>
      </w:r>
    </w:p>
    <w:p w14:paraId="54532883" w14:textId="77777777" w:rsidR="001F0CC6" w:rsidRPr="005442F8" w:rsidRDefault="001F0CC6">
      <w:pPr>
        <w:rPr>
          <w:rFonts w:ascii="Aptos" w:hAnsi="Aptos"/>
        </w:rPr>
      </w:pPr>
    </w:p>
    <w:p w14:paraId="154601C9" w14:textId="77777777" w:rsidR="001F0CC6" w:rsidRPr="005442F8" w:rsidRDefault="001F0CC6">
      <w:pPr>
        <w:ind w:left="720"/>
        <w:rPr>
          <w:rFonts w:ascii="Aptos" w:hAnsi="Aptos"/>
        </w:rPr>
      </w:pPr>
      <w:r w:rsidRPr="005442F8">
        <w:rPr>
          <w:rFonts w:ascii="Aptos" w:hAnsi="Aptos"/>
        </w:rPr>
        <w:t xml:space="preserve">“Race, Sex, and Supervisory Authority in Federal White-Collar Employment,” </w:t>
      </w:r>
      <w:r w:rsidRPr="005442F8">
        <w:rPr>
          <w:rFonts w:ascii="Aptos" w:hAnsi="Aptos"/>
          <w:i/>
        </w:rPr>
        <w:t>Public Administration Review</w:t>
      </w:r>
      <w:r w:rsidRPr="005442F8">
        <w:rPr>
          <w:rFonts w:ascii="Aptos" w:hAnsi="Aptos"/>
        </w:rPr>
        <w:t xml:space="preserve"> 46:1 (January/February 1986): 25-30.</w:t>
      </w:r>
    </w:p>
    <w:p w14:paraId="39BF277B" w14:textId="77777777" w:rsidR="001F0CC6" w:rsidRPr="005442F8" w:rsidRDefault="001F0CC6">
      <w:pPr>
        <w:rPr>
          <w:rFonts w:ascii="Aptos" w:hAnsi="Aptos"/>
        </w:rPr>
      </w:pPr>
    </w:p>
    <w:p w14:paraId="755A5AA5" w14:textId="77777777" w:rsidR="001F0CC6" w:rsidRPr="005442F8" w:rsidRDefault="001F0CC6">
      <w:pPr>
        <w:ind w:left="1440"/>
        <w:rPr>
          <w:rFonts w:ascii="Aptos" w:hAnsi="Aptos"/>
        </w:rPr>
      </w:pPr>
      <w:r w:rsidRPr="005442F8">
        <w:rPr>
          <w:rFonts w:ascii="Aptos" w:hAnsi="Aptos"/>
        </w:rPr>
        <w:t xml:space="preserve">Reprinted as Chapter 11, pp. 167-77, in Walter D. Broadnax (ed.), </w:t>
      </w:r>
      <w:r w:rsidRPr="005442F8">
        <w:rPr>
          <w:rFonts w:ascii="Aptos" w:hAnsi="Aptos"/>
          <w:i/>
        </w:rPr>
        <w:t>Diversity and Affirmative Action in Public Service</w:t>
      </w:r>
      <w:r w:rsidRPr="005442F8">
        <w:rPr>
          <w:rFonts w:ascii="Aptos" w:hAnsi="Aptos"/>
        </w:rPr>
        <w:t>.</w:t>
      </w:r>
      <w:r w:rsidR="006A5C26" w:rsidRPr="005442F8">
        <w:rPr>
          <w:rFonts w:ascii="Aptos" w:hAnsi="Aptos"/>
        </w:rPr>
        <w:t xml:space="preserve"> </w:t>
      </w:r>
      <w:r w:rsidRPr="005442F8">
        <w:rPr>
          <w:rFonts w:ascii="Aptos" w:hAnsi="Aptos"/>
        </w:rPr>
        <w:t>Boulder, CO: Westview Press, 2000.</w:t>
      </w:r>
    </w:p>
    <w:p w14:paraId="2654584A" w14:textId="77777777" w:rsidR="001F0CC6" w:rsidRPr="005442F8" w:rsidRDefault="001F0CC6">
      <w:pPr>
        <w:rPr>
          <w:rFonts w:ascii="Aptos" w:hAnsi="Aptos"/>
        </w:rPr>
      </w:pPr>
    </w:p>
    <w:p w14:paraId="0CCBDB8A" w14:textId="77777777" w:rsidR="001F0CC6" w:rsidRPr="005442F8" w:rsidRDefault="001F0CC6">
      <w:pPr>
        <w:ind w:left="720"/>
        <w:rPr>
          <w:rFonts w:ascii="Aptos" w:hAnsi="Aptos"/>
        </w:rPr>
      </w:pPr>
      <w:r w:rsidRPr="005442F8">
        <w:rPr>
          <w:rFonts w:ascii="Aptos" w:hAnsi="Aptos"/>
        </w:rPr>
        <w:t xml:space="preserve">“The Sexual Division of Labor in Federal Employment,” </w:t>
      </w:r>
      <w:r w:rsidRPr="005442F8">
        <w:rPr>
          <w:rFonts w:ascii="Aptos" w:hAnsi="Aptos"/>
          <w:i/>
        </w:rPr>
        <w:t>Social Science Quarterly</w:t>
      </w:r>
      <w:r w:rsidRPr="005442F8">
        <w:rPr>
          <w:rFonts w:ascii="Aptos" w:hAnsi="Aptos"/>
        </w:rPr>
        <w:t xml:space="preserve"> 67 (March 1986): 143-156.</w:t>
      </w:r>
      <w:r w:rsidR="006A5C26" w:rsidRPr="005442F8">
        <w:rPr>
          <w:rFonts w:ascii="Aptos" w:hAnsi="Aptos"/>
        </w:rPr>
        <w:t xml:space="preserve"> </w:t>
      </w:r>
      <w:r w:rsidRPr="005442F8">
        <w:rPr>
          <w:rFonts w:ascii="Aptos" w:hAnsi="Aptos"/>
        </w:rPr>
        <w:t>With Mark A. Emmert.</w:t>
      </w:r>
    </w:p>
    <w:p w14:paraId="03B1E9A5" w14:textId="77777777" w:rsidR="001F0CC6" w:rsidRPr="005442F8" w:rsidRDefault="001F0CC6">
      <w:pPr>
        <w:rPr>
          <w:rFonts w:ascii="Aptos" w:hAnsi="Aptos"/>
        </w:rPr>
      </w:pPr>
    </w:p>
    <w:p w14:paraId="5B5D0E5F" w14:textId="77777777" w:rsidR="001F0CC6" w:rsidRPr="005442F8" w:rsidRDefault="001F0CC6">
      <w:pPr>
        <w:ind w:left="720"/>
        <w:rPr>
          <w:rFonts w:ascii="Aptos" w:hAnsi="Aptos"/>
        </w:rPr>
      </w:pPr>
      <w:r w:rsidRPr="005442F8">
        <w:rPr>
          <w:rFonts w:ascii="Aptos" w:hAnsi="Aptos"/>
        </w:rPr>
        <w:t xml:space="preserve">“Sexual Segregation of Occupations and Earnings Differentials in Federal Employment,” </w:t>
      </w:r>
      <w:r w:rsidRPr="005442F8">
        <w:rPr>
          <w:rFonts w:ascii="Aptos" w:hAnsi="Aptos"/>
          <w:i/>
        </w:rPr>
        <w:t>Public Administration Quarterly</w:t>
      </w:r>
      <w:r w:rsidRPr="005442F8">
        <w:rPr>
          <w:rFonts w:ascii="Aptos" w:hAnsi="Aptos"/>
        </w:rPr>
        <w:t xml:space="preserve"> 9:3 (Fall 1985): 274-290.</w:t>
      </w:r>
    </w:p>
    <w:p w14:paraId="1BFD2B87" w14:textId="77777777" w:rsidR="001F0CC6" w:rsidRPr="005442F8" w:rsidRDefault="001F0CC6">
      <w:pPr>
        <w:rPr>
          <w:rFonts w:ascii="Aptos" w:hAnsi="Aptos"/>
        </w:rPr>
      </w:pPr>
    </w:p>
    <w:p w14:paraId="5A7BABCA" w14:textId="77777777" w:rsidR="001F0CC6" w:rsidRPr="005442F8" w:rsidRDefault="001F0CC6">
      <w:pPr>
        <w:ind w:left="720"/>
        <w:rPr>
          <w:rFonts w:ascii="Aptos" w:hAnsi="Aptos"/>
        </w:rPr>
      </w:pPr>
      <w:r w:rsidRPr="005442F8">
        <w:rPr>
          <w:rFonts w:ascii="Aptos" w:hAnsi="Aptos"/>
        </w:rPr>
        <w:t xml:space="preserve">“Pay Equity and Politics,” </w:t>
      </w:r>
      <w:r w:rsidRPr="005442F8">
        <w:rPr>
          <w:rFonts w:ascii="Aptos" w:hAnsi="Aptos"/>
          <w:i/>
        </w:rPr>
        <w:t>Review of Public Personnel Administration</w:t>
      </w:r>
      <w:r w:rsidRPr="005442F8">
        <w:rPr>
          <w:rFonts w:ascii="Aptos" w:hAnsi="Aptos"/>
        </w:rPr>
        <w:t xml:space="preserve"> 5:4 (Summer 1985): 50-64.</w:t>
      </w:r>
      <w:r w:rsidR="006A5C26" w:rsidRPr="005442F8">
        <w:rPr>
          <w:rFonts w:ascii="Aptos" w:hAnsi="Aptos"/>
        </w:rPr>
        <w:t xml:space="preserve"> </w:t>
      </w:r>
      <w:r w:rsidRPr="005442F8">
        <w:rPr>
          <w:rFonts w:ascii="Aptos" w:hAnsi="Aptos"/>
        </w:rPr>
        <w:t>With Mark A. Emmert.</w:t>
      </w:r>
    </w:p>
    <w:p w14:paraId="557A44BD" w14:textId="77777777" w:rsidR="001F0CC6" w:rsidRPr="005442F8" w:rsidRDefault="001F0CC6">
      <w:pPr>
        <w:rPr>
          <w:rFonts w:ascii="Aptos" w:hAnsi="Aptos"/>
        </w:rPr>
      </w:pPr>
    </w:p>
    <w:p w14:paraId="4EABF720" w14:textId="77777777" w:rsidR="001F0CC6" w:rsidRPr="005442F8" w:rsidRDefault="001F0CC6">
      <w:pPr>
        <w:ind w:left="720"/>
        <w:rPr>
          <w:rFonts w:ascii="Aptos" w:hAnsi="Aptos"/>
        </w:rPr>
      </w:pPr>
      <w:r w:rsidRPr="005442F8">
        <w:rPr>
          <w:rFonts w:ascii="Aptos" w:hAnsi="Aptos"/>
        </w:rPr>
        <w:t xml:space="preserve">“Who Pays for Veterans’ Preference?” </w:t>
      </w:r>
      <w:r w:rsidRPr="005442F8">
        <w:rPr>
          <w:rFonts w:ascii="Aptos" w:hAnsi="Aptos"/>
          <w:i/>
        </w:rPr>
        <w:t>Administration and Society</w:t>
      </w:r>
      <w:r w:rsidRPr="005442F8">
        <w:rPr>
          <w:rFonts w:ascii="Aptos" w:hAnsi="Aptos"/>
        </w:rPr>
        <w:t xml:space="preserve"> 16:3 (November 1984): 328-45.</w:t>
      </w:r>
      <w:r w:rsidR="006A5C26" w:rsidRPr="005442F8">
        <w:rPr>
          <w:rFonts w:ascii="Aptos" w:hAnsi="Aptos"/>
        </w:rPr>
        <w:t xml:space="preserve"> </w:t>
      </w:r>
      <w:r w:rsidRPr="005442F8">
        <w:rPr>
          <w:rFonts w:ascii="Aptos" w:hAnsi="Aptos"/>
        </w:rPr>
        <w:t>With Mark A. Emmert.</w:t>
      </w:r>
    </w:p>
    <w:p w14:paraId="3634791E" w14:textId="77777777" w:rsidR="001F0CC6" w:rsidRPr="005442F8" w:rsidRDefault="001F0CC6">
      <w:pPr>
        <w:rPr>
          <w:rFonts w:ascii="Aptos" w:hAnsi="Aptos"/>
        </w:rPr>
      </w:pPr>
    </w:p>
    <w:p w14:paraId="16173C5B" w14:textId="77777777" w:rsidR="001F0CC6" w:rsidRPr="005442F8" w:rsidRDefault="001F0CC6">
      <w:pPr>
        <w:ind w:left="720"/>
        <w:rPr>
          <w:rFonts w:ascii="Aptos" w:hAnsi="Aptos"/>
          <w:b/>
        </w:rPr>
      </w:pPr>
      <w:r w:rsidRPr="005442F8">
        <w:rPr>
          <w:rFonts w:ascii="Aptos" w:hAnsi="Aptos"/>
        </w:rPr>
        <w:t xml:space="preserve">“Municipal Expenditures Through Thick and Thin,” </w:t>
      </w:r>
      <w:r w:rsidRPr="005442F8">
        <w:rPr>
          <w:rFonts w:ascii="Aptos" w:hAnsi="Aptos"/>
          <w:i/>
        </w:rPr>
        <w:t>Publius</w:t>
      </w:r>
      <w:r w:rsidRPr="005442F8">
        <w:rPr>
          <w:rFonts w:ascii="Aptos" w:hAnsi="Aptos"/>
        </w:rPr>
        <w:t xml:space="preserve"> 14:2 (Spring 1984): 31-40.</w:t>
      </w:r>
    </w:p>
    <w:p w14:paraId="14733B57" w14:textId="77777777" w:rsidR="001F0CC6" w:rsidRPr="005442F8" w:rsidRDefault="001F0CC6">
      <w:pPr>
        <w:rPr>
          <w:rFonts w:ascii="Aptos" w:hAnsi="Aptos"/>
          <w:b/>
        </w:rPr>
      </w:pPr>
    </w:p>
    <w:p w14:paraId="23B828A3" w14:textId="77777777" w:rsidR="001F0CC6" w:rsidRPr="005442F8" w:rsidRDefault="001F0CC6">
      <w:pPr>
        <w:rPr>
          <w:rFonts w:ascii="Aptos" w:hAnsi="Aptos"/>
        </w:rPr>
      </w:pPr>
      <w:r w:rsidRPr="005442F8">
        <w:rPr>
          <w:rFonts w:ascii="Aptos" w:hAnsi="Aptos"/>
          <w:b/>
        </w:rPr>
        <w:t>OTHER ARTICLES AND BOOK REVIEWS</w:t>
      </w:r>
    </w:p>
    <w:p w14:paraId="6AFBB93F" w14:textId="77777777" w:rsidR="001F0CC6" w:rsidRPr="005442F8" w:rsidRDefault="001F0CC6">
      <w:pPr>
        <w:rPr>
          <w:rFonts w:ascii="Aptos" w:hAnsi="Aptos"/>
        </w:rPr>
      </w:pPr>
    </w:p>
    <w:p w14:paraId="55FEA364" w14:textId="77777777" w:rsidR="009C2578" w:rsidRPr="005442F8" w:rsidRDefault="009C2578" w:rsidP="009C2578">
      <w:pPr>
        <w:ind w:left="720"/>
        <w:rPr>
          <w:rFonts w:ascii="Aptos" w:hAnsi="Aptos"/>
        </w:rPr>
      </w:pPr>
      <w:r w:rsidRPr="005442F8">
        <w:rPr>
          <w:rFonts w:ascii="Aptos" w:hAnsi="Aptos"/>
        </w:rPr>
        <w:t xml:space="preserve">“Equality Will Come Sooner Rather Than Later,” </w:t>
      </w:r>
      <w:r w:rsidRPr="005442F8">
        <w:rPr>
          <w:rFonts w:ascii="Aptos" w:hAnsi="Aptos"/>
          <w:i/>
        </w:rPr>
        <w:t>Atlanta Journal-Constitution</w:t>
      </w:r>
      <w:r w:rsidRPr="005442F8">
        <w:rPr>
          <w:rFonts w:ascii="Aptos" w:hAnsi="Aptos"/>
        </w:rPr>
        <w:t xml:space="preserve"> (July 5, 2013): A-10.</w:t>
      </w:r>
      <w:r w:rsidR="006A5C26" w:rsidRPr="005442F8">
        <w:rPr>
          <w:rFonts w:ascii="Aptos" w:hAnsi="Aptos"/>
        </w:rPr>
        <w:t xml:space="preserve"> </w:t>
      </w:r>
    </w:p>
    <w:p w14:paraId="24CF16C3" w14:textId="77777777" w:rsidR="009C2578" w:rsidRPr="005442F8" w:rsidRDefault="009C2578" w:rsidP="009C2578">
      <w:pPr>
        <w:ind w:left="720"/>
        <w:rPr>
          <w:rFonts w:ascii="Aptos" w:hAnsi="Aptos"/>
        </w:rPr>
      </w:pPr>
    </w:p>
    <w:p w14:paraId="37A8EBBD" w14:textId="77777777" w:rsidR="006935F1" w:rsidRPr="005442F8" w:rsidRDefault="006935F1" w:rsidP="009C2578">
      <w:pPr>
        <w:ind w:left="720"/>
        <w:rPr>
          <w:rFonts w:ascii="Aptos" w:hAnsi="Aptos"/>
        </w:rPr>
      </w:pPr>
      <w:r w:rsidRPr="005442F8">
        <w:rPr>
          <w:rFonts w:ascii="Aptos" w:hAnsi="Aptos"/>
          <w:i/>
        </w:rPr>
        <w:t>The Big Shift: Changing Views on Marriage for Gay Couples</w:t>
      </w:r>
      <w:r w:rsidRPr="005442F8">
        <w:rPr>
          <w:rFonts w:ascii="Aptos" w:hAnsi="Aptos"/>
        </w:rPr>
        <w:t>.</w:t>
      </w:r>
      <w:r w:rsidR="006A5C26" w:rsidRPr="005442F8">
        <w:rPr>
          <w:rFonts w:ascii="Aptos" w:hAnsi="Aptos"/>
        </w:rPr>
        <w:t xml:space="preserve"> </w:t>
      </w:r>
      <w:r w:rsidRPr="005442F8">
        <w:rPr>
          <w:rFonts w:ascii="Aptos" w:hAnsi="Aptos"/>
        </w:rPr>
        <w:t>Third Way: Fresh Thinking (October 2012).</w:t>
      </w:r>
      <w:r w:rsidR="006A5C26" w:rsidRPr="005442F8">
        <w:rPr>
          <w:rFonts w:ascii="Aptos" w:hAnsi="Aptos"/>
        </w:rPr>
        <w:t xml:space="preserve"> </w:t>
      </w:r>
      <w:r w:rsidRPr="005442F8">
        <w:rPr>
          <w:rFonts w:ascii="Aptos" w:hAnsi="Aptos"/>
        </w:rPr>
        <w:t xml:space="preserve">With Lanae Erickson </w:t>
      </w:r>
      <w:proofErr w:type="spellStart"/>
      <w:r w:rsidRPr="005442F8">
        <w:rPr>
          <w:rFonts w:ascii="Aptos" w:hAnsi="Aptos"/>
        </w:rPr>
        <w:t>Hatalsky</w:t>
      </w:r>
      <w:proofErr w:type="spellEnd"/>
      <w:r w:rsidRPr="005442F8">
        <w:rPr>
          <w:rFonts w:ascii="Aptos" w:hAnsi="Aptos"/>
        </w:rPr>
        <w:t>.</w:t>
      </w:r>
      <w:r w:rsidR="006A5C26" w:rsidRPr="005442F8">
        <w:rPr>
          <w:rFonts w:ascii="Aptos" w:hAnsi="Aptos"/>
        </w:rPr>
        <w:t xml:space="preserve"> </w:t>
      </w:r>
      <w:hyperlink r:id="rId12" w:history="1">
        <w:r w:rsidRPr="005442F8">
          <w:rPr>
            <w:rStyle w:val="Hyperlink"/>
            <w:rFonts w:ascii="Aptos" w:hAnsi="Aptos"/>
          </w:rPr>
          <w:t>http://www.thirdway.org/publications/600</w:t>
        </w:r>
      </w:hyperlink>
      <w:r w:rsidRPr="005442F8">
        <w:rPr>
          <w:rFonts w:ascii="Aptos" w:hAnsi="Aptos"/>
        </w:rPr>
        <w:t>.</w:t>
      </w:r>
      <w:r w:rsidR="006A5C26" w:rsidRPr="005442F8">
        <w:rPr>
          <w:rFonts w:ascii="Aptos" w:hAnsi="Aptos"/>
        </w:rPr>
        <w:t xml:space="preserve"> </w:t>
      </w:r>
    </w:p>
    <w:p w14:paraId="666894A3" w14:textId="77777777" w:rsidR="006935F1" w:rsidRPr="005442F8" w:rsidRDefault="006935F1" w:rsidP="009C2578">
      <w:pPr>
        <w:ind w:left="720"/>
        <w:rPr>
          <w:rFonts w:ascii="Aptos" w:hAnsi="Aptos"/>
        </w:rPr>
      </w:pPr>
    </w:p>
    <w:p w14:paraId="551B2F65" w14:textId="77777777" w:rsidR="006935F1" w:rsidRPr="005442F8" w:rsidRDefault="006935F1" w:rsidP="006935F1">
      <w:pPr>
        <w:pStyle w:val="Heading1"/>
        <w:ind w:left="1440"/>
        <w:rPr>
          <w:rFonts w:ascii="Aptos" w:hAnsi="Aptos"/>
          <w:b w:val="0"/>
          <w:sz w:val="24"/>
          <w:szCs w:val="24"/>
        </w:rPr>
      </w:pPr>
      <w:r w:rsidRPr="005442F8">
        <w:rPr>
          <w:rFonts w:ascii="Aptos" w:hAnsi="Aptos"/>
          <w:b w:val="0"/>
          <w:sz w:val="24"/>
          <w:szCs w:val="24"/>
        </w:rPr>
        <w:t xml:space="preserve">This report formed the basis for our </w:t>
      </w:r>
      <w:proofErr w:type="spellStart"/>
      <w:r w:rsidRPr="005442F8">
        <w:rPr>
          <w:rFonts w:ascii="Aptos" w:hAnsi="Aptos"/>
          <w:b w:val="0"/>
          <w:sz w:val="24"/>
          <w:szCs w:val="24"/>
        </w:rPr>
        <w:t>OpEd</w:t>
      </w:r>
      <w:proofErr w:type="spellEnd"/>
      <w:r w:rsidRPr="005442F8">
        <w:rPr>
          <w:rFonts w:ascii="Aptos" w:hAnsi="Aptos"/>
          <w:b w:val="0"/>
          <w:sz w:val="24"/>
          <w:szCs w:val="24"/>
        </w:rPr>
        <w:t xml:space="preserve"> “Op-ed: Thank Your Grandparents for Equality Surging in Polls,” </w:t>
      </w:r>
      <w:r w:rsidRPr="005442F8">
        <w:rPr>
          <w:rFonts w:ascii="Aptos" w:hAnsi="Aptos"/>
          <w:b w:val="0"/>
          <w:i/>
          <w:sz w:val="24"/>
          <w:szCs w:val="24"/>
        </w:rPr>
        <w:t>The Advocate</w:t>
      </w:r>
      <w:r w:rsidRPr="005442F8">
        <w:rPr>
          <w:rFonts w:ascii="Aptos" w:hAnsi="Aptos"/>
          <w:b w:val="0"/>
          <w:sz w:val="24"/>
          <w:szCs w:val="24"/>
        </w:rPr>
        <w:t xml:space="preserve"> (October 28, 2012): </w:t>
      </w:r>
      <w:hyperlink r:id="rId13" w:history="1">
        <w:r w:rsidRPr="005442F8">
          <w:rPr>
            <w:rStyle w:val="Hyperlink"/>
            <w:rFonts w:ascii="Aptos" w:hAnsi="Aptos"/>
            <w:b w:val="0"/>
            <w:sz w:val="24"/>
            <w:szCs w:val="24"/>
          </w:rPr>
          <w:t>http://www.advocate.com/commentary/2012/10/28/think-tank-says-we-should-thank-grandma-equality-surging-polls</w:t>
        </w:r>
      </w:hyperlink>
      <w:r w:rsidR="00365E37" w:rsidRPr="005442F8">
        <w:rPr>
          <w:rFonts w:ascii="Aptos" w:hAnsi="Aptos"/>
          <w:b w:val="0"/>
          <w:sz w:val="24"/>
          <w:szCs w:val="24"/>
        </w:rPr>
        <w:t>.</w:t>
      </w:r>
    </w:p>
    <w:p w14:paraId="0EF60B0A" w14:textId="77777777" w:rsidR="006935F1" w:rsidRPr="005442F8" w:rsidRDefault="006935F1" w:rsidP="009C2578">
      <w:pPr>
        <w:ind w:left="720"/>
        <w:rPr>
          <w:rFonts w:ascii="Aptos" w:hAnsi="Aptos"/>
        </w:rPr>
      </w:pPr>
    </w:p>
    <w:p w14:paraId="10122DD7" w14:textId="77777777" w:rsidR="001F0CC6" w:rsidRPr="005442F8" w:rsidRDefault="001F0CC6">
      <w:pPr>
        <w:ind w:left="720"/>
        <w:rPr>
          <w:rFonts w:ascii="Aptos" w:hAnsi="Aptos"/>
        </w:rPr>
      </w:pPr>
      <w:r w:rsidRPr="005442F8">
        <w:rPr>
          <w:rFonts w:ascii="Aptos" w:hAnsi="Aptos"/>
        </w:rPr>
        <w:t xml:space="preserve">“If Same-Sex Marriage Is </w:t>
      </w:r>
      <w:proofErr w:type="gramStart"/>
      <w:r w:rsidRPr="005442F8">
        <w:rPr>
          <w:rFonts w:ascii="Aptos" w:hAnsi="Aptos"/>
        </w:rPr>
        <w:t>so</w:t>
      </w:r>
      <w:proofErr w:type="gramEnd"/>
      <w:r w:rsidRPr="005442F8">
        <w:rPr>
          <w:rFonts w:ascii="Aptos" w:hAnsi="Aptos"/>
        </w:rPr>
        <w:t xml:space="preserve"> Popular, Why Does It Always Lose at the Ballot Box? (Includes state-level data on support and legislation)” </w:t>
      </w:r>
      <w:r w:rsidRPr="005442F8">
        <w:rPr>
          <w:rFonts w:ascii="Aptos" w:hAnsi="Aptos"/>
          <w:i/>
        </w:rPr>
        <w:t>The Monkey Cage</w:t>
      </w:r>
      <w:r w:rsidRPr="005442F8">
        <w:rPr>
          <w:rFonts w:ascii="Aptos" w:hAnsi="Aptos"/>
        </w:rPr>
        <w:t xml:space="preserve"> (May 15, 2012).</w:t>
      </w:r>
      <w:r w:rsidR="006A5C26" w:rsidRPr="005442F8">
        <w:rPr>
          <w:rFonts w:ascii="Aptos" w:hAnsi="Aptos"/>
        </w:rPr>
        <w:t xml:space="preserve"> </w:t>
      </w:r>
      <w:hyperlink r:id="rId14" w:history="1">
        <w:r w:rsidR="00B7764E" w:rsidRPr="005442F8">
          <w:rPr>
            <w:rStyle w:val="Hyperlink"/>
            <w:rFonts w:ascii="Aptos" w:hAnsi="Aptos"/>
          </w:rPr>
          <w:t>http://themonkeycage.org/blog/2012/05/15/if-same-sex-marriage-is-so-popular-why-does-it-always-lose-at-the-ballot-box-includes-state-level-data-on-support-and-legislation/</w:t>
        </w:r>
      </w:hyperlink>
      <w:r w:rsidR="00B7764E" w:rsidRPr="005442F8">
        <w:rPr>
          <w:rFonts w:ascii="Aptos" w:hAnsi="Aptos"/>
        </w:rPr>
        <w:t xml:space="preserve"> </w:t>
      </w:r>
    </w:p>
    <w:p w14:paraId="24755538" w14:textId="77777777" w:rsidR="001F0CC6" w:rsidRPr="005442F8" w:rsidRDefault="001F0CC6">
      <w:pPr>
        <w:rPr>
          <w:rFonts w:ascii="Aptos" w:hAnsi="Aptos"/>
        </w:rPr>
      </w:pPr>
    </w:p>
    <w:p w14:paraId="4452FD17" w14:textId="77777777" w:rsidR="001F0CC6" w:rsidRPr="005442F8" w:rsidRDefault="001F0CC6">
      <w:pPr>
        <w:ind w:left="720"/>
        <w:rPr>
          <w:rFonts w:ascii="Aptos" w:hAnsi="Aptos"/>
        </w:rPr>
      </w:pPr>
      <w:r w:rsidRPr="005442F8">
        <w:rPr>
          <w:rFonts w:ascii="Aptos" w:hAnsi="Aptos"/>
        </w:rPr>
        <w:t xml:space="preserve">Klein, Ezra, “A Public-Opinion Specialist Parses the Polls on Gay Marriage,” </w:t>
      </w:r>
      <w:r w:rsidRPr="005442F8">
        <w:rPr>
          <w:rFonts w:ascii="Aptos" w:hAnsi="Aptos"/>
          <w:i/>
        </w:rPr>
        <w:t xml:space="preserve">Washington Post </w:t>
      </w:r>
      <w:proofErr w:type="spellStart"/>
      <w:r w:rsidRPr="005442F8">
        <w:rPr>
          <w:rFonts w:ascii="Aptos" w:hAnsi="Aptos"/>
          <w:i/>
        </w:rPr>
        <w:t>WonkBlog</w:t>
      </w:r>
      <w:proofErr w:type="spellEnd"/>
      <w:r w:rsidRPr="005442F8">
        <w:rPr>
          <w:rFonts w:ascii="Aptos" w:hAnsi="Aptos"/>
        </w:rPr>
        <w:t xml:space="preserve"> (May 10, 2012).</w:t>
      </w:r>
      <w:r w:rsidR="006A5C26" w:rsidRPr="005442F8">
        <w:rPr>
          <w:rFonts w:ascii="Aptos" w:hAnsi="Aptos"/>
        </w:rPr>
        <w:t xml:space="preserve"> </w:t>
      </w:r>
      <w:hyperlink r:id="rId15" w:history="1">
        <w:r w:rsidR="00B7764E" w:rsidRPr="005442F8">
          <w:rPr>
            <w:rStyle w:val="Hyperlink"/>
            <w:rFonts w:ascii="Aptos" w:hAnsi="Aptos"/>
          </w:rPr>
          <w:t>http://www.washingtonpost.com/blogs/ezra-klein/post/parsing-the-polls-on-gay-marriage/2012/05/10/gIQAPg3IGU_blog.html</w:t>
        </w:r>
      </w:hyperlink>
      <w:r w:rsidR="00B7764E" w:rsidRPr="005442F8">
        <w:rPr>
          <w:rFonts w:ascii="Aptos" w:hAnsi="Aptos"/>
        </w:rPr>
        <w:t xml:space="preserve"> </w:t>
      </w:r>
    </w:p>
    <w:p w14:paraId="3EC43A97" w14:textId="77777777" w:rsidR="001F0CC6" w:rsidRPr="005442F8" w:rsidRDefault="001F0CC6">
      <w:pPr>
        <w:rPr>
          <w:rFonts w:ascii="Aptos" w:hAnsi="Aptos"/>
        </w:rPr>
      </w:pPr>
    </w:p>
    <w:p w14:paraId="09088787" w14:textId="77777777" w:rsidR="001F0CC6" w:rsidRPr="005442F8" w:rsidRDefault="001F0CC6">
      <w:pPr>
        <w:ind w:left="720"/>
        <w:rPr>
          <w:rFonts w:ascii="Aptos" w:hAnsi="Aptos"/>
          <w:i/>
        </w:rPr>
      </w:pPr>
      <w:r w:rsidRPr="005442F8">
        <w:rPr>
          <w:rFonts w:ascii="Aptos" w:hAnsi="Aptos"/>
        </w:rPr>
        <w:t xml:space="preserve">“Coming Out in the Workplace,” </w:t>
      </w:r>
      <w:r w:rsidRPr="005442F8">
        <w:rPr>
          <w:rFonts w:ascii="Aptos" w:hAnsi="Aptos"/>
          <w:i/>
        </w:rPr>
        <w:t>American Review of Public Administration</w:t>
      </w:r>
      <w:r w:rsidRPr="005442F8">
        <w:rPr>
          <w:rFonts w:ascii="Aptos" w:hAnsi="Aptos"/>
        </w:rPr>
        <w:t xml:space="preserve"> 27 (March 1997): 96-98.</w:t>
      </w:r>
      <w:r w:rsidR="006A5C26" w:rsidRPr="005442F8">
        <w:rPr>
          <w:rFonts w:ascii="Aptos" w:hAnsi="Aptos"/>
        </w:rPr>
        <w:t xml:space="preserve"> </w:t>
      </w:r>
      <w:r w:rsidRPr="005442F8">
        <w:rPr>
          <w:rFonts w:ascii="Aptos" w:hAnsi="Aptos"/>
        </w:rPr>
        <w:t xml:space="preserve">(Review essay on </w:t>
      </w:r>
      <w:r w:rsidRPr="005442F8">
        <w:rPr>
          <w:rFonts w:ascii="Aptos" w:hAnsi="Aptos"/>
          <w:i/>
        </w:rPr>
        <w:t>Straight Jobs, Gay Lives</w:t>
      </w:r>
      <w:r w:rsidRPr="005442F8">
        <w:rPr>
          <w:rFonts w:ascii="Aptos" w:hAnsi="Aptos"/>
        </w:rPr>
        <w:t xml:space="preserve">; </w:t>
      </w:r>
      <w:r w:rsidRPr="005442F8">
        <w:rPr>
          <w:rFonts w:ascii="Aptos" w:hAnsi="Aptos"/>
          <w:i/>
        </w:rPr>
        <w:t>Straight Talk about Gays in the Workplace</w:t>
      </w:r>
      <w:r w:rsidRPr="005442F8">
        <w:rPr>
          <w:rFonts w:ascii="Aptos" w:hAnsi="Aptos"/>
        </w:rPr>
        <w:t xml:space="preserve">; and </w:t>
      </w:r>
      <w:r w:rsidRPr="005442F8">
        <w:rPr>
          <w:rFonts w:ascii="Aptos" w:hAnsi="Aptos"/>
          <w:i/>
        </w:rPr>
        <w:t>The Gay Male’s Odyssey in the Corporate World.)</w:t>
      </w:r>
    </w:p>
    <w:p w14:paraId="27440343" w14:textId="77777777" w:rsidR="001F0CC6" w:rsidRPr="005442F8" w:rsidRDefault="001F0CC6">
      <w:pPr>
        <w:rPr>
          <w:rFonts w:ascii="Aptos" w:hAnsi="Aptos"/>
        </w:rPr>
      </w:pPr>
    </w:p>
    <w:p w14:paraId="773DE42C" w14:textId="77777777" w:rsidR="001F0CC6" w:rsidRPr="005442F8" w:rsidRDefault="001F0CC6">
      <w:pPr>
        <w:ind w:left="720"/>
        <w:rPr>
          <w:rFonts w:ascii="Aptos" w:hAnsi="Aptos"/>
        </w:rPr>
      </w:pPr>
      <w:r w:rsidRPr="005442F8">
        <w:rPr>
          <w:rFonts w:ascii="Aptos" w:hAnsi="Aptos"/>
        </w:rPr>
        <w:t xml:space="preserve">Review of Randy Shilts, </w:t>
      </w:r>
      <w:r w:rsidRPr="005442F8">
        <w:rPr>
          <w:rFonts w:ascii="Aptos" w:hAnsi="Aptos"/>
          <w:i/>
        </w:rPr>
        <w:t>Conduct Unbecoming: Gays and Lesbians in the U.S. Military</w:t>
      </w:r>
      <w:r w:rsidRPr="005442F8">
        <w:rPr>
          <w:rFonts w:ascii="Aptos" w:hAnsi="Aptos"/>
        </w:rPr>
        <w:t xml:space="preserve">, in </w:t>
      </w:r>
      <w:r w:rsidRPr="005442F8">
        <w:rPr>
          <w:rFonts w:ascii="Aptos" w:hAnsi="Aptos"/>
          <w:i/>
        </w:rPr>
        <w:t>Public Administration Review</w:t>
      </w:r>
      <w:r w:rsidRPr="005442F8">
        <w:rPr>
          <w:rFonts w:ascii="Aptos" w:hAnsi="Aptos"/>
        </w:rPr>
        <w:t xml:space="preserve"> 56:2 (March/April 1996): 208-10.</w:t>
      </w:r>
    </w:p>
    <w:p w14:paraId="1C676D17" w14:textId="77777777" w:rsidR="001F0CC6" w:rsidRPr="005442F8" w:rsidRDefault="001F0CC6">
      <w:pPr>
        <w:rPr>
          <w:rFonts w:ascii="Aptos" w:hAnsi="Aptos"/>
        </w:rPr>
      </w:pPr>
    </w:p>
    <w:p w14:paraId="46D0BDA2" w14:textId="77777777" w:rsidR="001F0CC6" w:rsidRPr="005442F8" w:rsidRDefault="001F0CC6">
      <w:pPr>
        <w:ind w:left="720"/>
        <w:rPr>
          <w:rFonts w:ascii="Aptos" w:hAnsi="Aptos"/>
        </w:rPr>
      </w:pPr>
      <w:r w:rsidRPr="005442F8">
        <w:rPr>
          <w:rFonts w:ascii="Aptos" w:hAnsi="Aptos"/>
        </w:rPr>
        <w:t>“Is It Time to Drop the Glass Ceiling Metaphor?”</w:t>
      </w:r>
      <w:r w:rsidR="006A5C26" w:rsidRPr="005442F8">
        <w:rPr>
          <w:rFonts w:ascii="Aptos" w:hAnsi="Aptos"/>
        </w:rPr>
        <w:t xml:space="preserve"> </w:t>
      </w:r>
      <w:r w:rsidRPr="005442F8">
        <w:rPr>
          <w:rFonts w:ascii="Aptos" w:hAnsi="Aptos"/>
          <w:i/>
        </w:rPr>
        <w:t>PA Times</w:t>
      </w:r>
      <w:r w:rsidRPr="005442F8">
        <w:rPr>
          <w:rFonts w:ascii="Aptos" w:hAnsi="Aptos"/>
        </w:rPr>
        <w:t xml:space="preserve"> (November 1992).</w:t>
      </w:r>
    </w:p>
    <w:p w14:paraId="5107C51F" w14:textId="77777777" w:rsidR="001F0CC6" w:rsidRPr="005442F8" w:rsidRDefault="001F0CC6">
      <w:pPr>
        <w:rPr>
          <w:rFonts w:ascii="Aptos" w:hAnsi="Aptos"/>
        </w:rPr>
      </w:pPr>
    </w:p>
    <w:p w14:paraId="322204DD" w14:textId="77777777" w:rsidR="001F0CC6" w:rsidRPr="005442F8" w:rsidRDefault="001F0CC6">
      <w:pPr>
        <w:ind w:left="720"/>
        <w:rPr>
          <w:rFonts w:ascii="Aptos" w:hAnsi="Aptos"/>
        </w:rPr>
      </w:pPr>
      <w:r w:rsidRPr="005442F8">
        <w:rPr>
          <w:rFonts w:ascii="Aptos" w:hAnsi="Aptos"/>
        </w:rPr>
        <w:t>“Men &amp; Women in the Federal Civil Service,”</w:t>
      </w:r>
      <w:r w:rsidR="006A5C26" w:rsidRPr="005442F8">
        <w:rPr>
          <w:rFonts w:ascii="Aptos" w:hAnsi="Aptos"/>
        </w:rPr>
        <w:t xml:space="preserve"> </w:t>
      </w:r>
      <w:r w:rsidRPr="005442F8">
        <w:rPr>
          <w:rFonts w:ascii="Aptos" w:hAnsi="Aptos"/>
          <w:i/>
        </w:rPr>
        <w:t>American Inquiry</w:t>
      </w:r>
      <w:r w:rsidRPr="005442F8">
        <w:rPr>
          <w:rFonts w:ascii="Aptos" w:hAnsi="Aptos"/>
        </w:rPr>
        <w:t xml:space="preserve"> (1988): 35-37.</w:t>
      </w:r>
    </w:p>
    <w:p w14:paraId="5E215A84" w14:textId="77777777" w:rsidR="001F0CC6" w:rsidRPr="005442F8" w:rsidRDefault="001F0CC6">
      <w:pPr>
        <w:rPr>
          <w:rFonts w:ascii="Aptos" w:hAnsi="Aptos"/>
        </w:rPr>
      </w:pPr>
    </w:p>
    <w:p w14:paraId="409A57B0" w14:textId="77777777" w:rsidR="001F0CC6" w:rsidRPr="005442F8" w:rsidRDefault="001F0CC6">
      <w:pPr>
        <w:ind w:left="720"/>
        <w:rPr>
          <w:rFonts w:ascii="Aptos" w:hAnsi="Aptos"/>
        </w:rPr>
      </w:pPr>
      <w:r w:rsidRPr="005442F8">
        <w:rPr>
          <w:rFonts w:ascii="Aptos" w:hAnsi="Aptos"/>
        </w:rPr>
        <w:t>“‘Booze, Beds, Butts, and Bets’:</w:t>
      </w:r>
      <w:r w:rsidR="006A5C26" w:rsidRPr="005442F8">
        <w:rPr>
          <w:rFonts w:ascii="Aptos" w:hAnsi="Aptos"/>
        </w:rPr>
        <w:t xml:space="preserve"> </w:t>
      </w:r>
      <w:r w:rsidRPr="005442F8">
        <w:rPr>
          <w:rFonts w:ascii="Aptos" w:hAnsi="Aptos"/>
        </w:rPr>
        <w:t xml:space="preserve">Cities Increase Their Use of Minor Revenue Sources,” </w:t>
      </w:r>
      <w:r w:rsidRPr="005442F8">
        <w:rPr>
          <w:rFonts w:ascii="Aptos" w:hAnsi="Aptos"/>
          <w:i/>
        </w:rPr>
        <w:t>Urban Georgia</w:t>
      </w:r>
      <w:r w:rsidRPr="005442F8">
        <w:rPr>
          <w:rFonts w:ascii="Aptos" w:hAnsi="Aptos"/>
        </w:rPr>
        <w:t xml:space="preserve"> 37:8 (October 1987):</w:t>
      </w:r>
      <w:r w:rsidR="006A5C26" w:rsidRPr="005442F8">
        <w:rPr>
          <w:rFonts w:ascii="Aptos" w:hAnsi="Aptos"/>
        </w:rPr>
        <w:t xml:space="preserve"> </w:t>
      </w:r>
      <w:r w:rsidRPr="005442F8">
        <w:rPr>
          <w:rFonts w:ascii="Aptos" w:hAnsi="Aptos"/>
        </w:rPr>
        <w:t>19-23.</w:t>
      </w:r>
    </w:p>
    <w:p w14:paraId="7C22DDB1" w14:textId="77777777" w:rsidR="001F0CC6" w:rsidRPr="005442F8" w:rsidRDefault="001F0CC6">
      <w:pPr>
        <w:rPr>
          <w:rFonts w:ascii="Aptos" w:hAnsi="Aptos"/>
        </w:rPr>
      </w:pPr>
    </w:p>
    <w:p w14:paraId="609FB893" w14:textId="77777777" w:rsidR="001F0CC6" w:rsidRPr="005442F8" w:rsidRDefault="001F0CC6">
      <w:pPr>
        <w:rPr>
          <w:rFonts w:ascii="Aptos" w:hAnsi="Aptos"/>
          <w:b/>
        </w:rPr>
      </w:pPr>
      <w:r w:rsidRPr="005442F8">
        <w:rPr>
          <w:rFonts w:ascii="Aptos" w:hAnsi="Aptos"/>
          <w:b/>
        </w:rPr>
        <w:t>BOOK CHAPTERS</w:t>
      </w:r>
    </w:p>
    <w:p w14:paraId="6A78C12E" w14:textId="77777777" w:rsidR="001F0CC6" w:rsidRPr="005442F8" w:rsidRDefault="001F0CC6">
      <w:pPr>
        <w:rPr>
          <w:rFonts w:ascii="Aptos" w:hAnsi="Aptos"/>
        </w:rPr>
      </w:pPr>
    </w:p>
    <w:p w14:paraId="3598037D" w14:textId="77777777" w:rsidR="00AA2BE0" w:rsidRPr="005442F8" w:rsidRDefault="00AA2BE0" w:rsidP="00AA2BE0">
      <w:pPr>
        <w:ind w:left="720"/>
        <w:rPr>
          <w:rFonts w:ascii="Aptos" w:hAnsi="Aptos"/>
        </w:rPr>
      </w:pPr>
      <w:r w:rsidRPr="005442F8">
        <w:rPr>
          <w:rFonts w:ascii="Aptos" w:hAnsi="Aptos"/>
        </w:rPr>
        <w:t>“Veterans’ Preference and the Federal Service,” in</w:t>
      </w:r>
      <w:r w:rsidRPr="005442F8">
        <w:rPr>
          <w:rFonts w:ascii="Aptos" w:hAnsi="Aptos"/>
          <w:i/>
        </w:rPr>
        <w:t xml:space="preserve"> </w:t>
      </w:r>
      <w:r w:rsidRPr="005442F8">
        <w:rPr>
          <w:rFonts w:ascii="Aptos" w:hAnsi="Aptos"/>
        </w:rPr>
        <w:t xml:space="preserve">Richard C. Kearney and Jerrell D. Coggburn, (eds.), </w:t>
      </w:r>
      <w:r w:rsidRPr="005442F8">
        <w:rPr>
          <w:rFonts w:ascii="Aptos" w:hAnsi="Aptos"/>
          <w:i/>
        </w:rPr>
        <w:t>Public Human Resource Management: Problems and Prospects, 6</w:t>
      </w:r>
      <w:r w:rsidRPr="005442F8">
        <w:rPr>
          <w:rFonts w:ascii="Aptos" w:hAnsi="Aptos"/>
          <w:i/>
          <w:vertAlign w:val="superscript"/>
        </w:rPr>
        <w:t>th</w:t>
      </w:r>
      <w:r w:rsidRPr="005442F8">
        <w:rPr>
          <w:rFonts w:ascii="Aptos" w:hAnsi="Aptos"/>
          <w:i/>
        </w:rPr>
        <w:t xml:space="preserve"> ed. </w:t>
      </w:r>
      <w:r w:rsidRPr="005442F8">
        <w:rPr>
          <w:rFonts w:ascii="Aptos" w:hAnsi="Aptos"/>
        </w:rPr>
        <w:t xml:space="preserve">(Washington, DC: CQ Press, </w:t>
      </w:r>
      <w:r w:rsidR="00260BFB" w:rsidRPr="005442F8">
        <w:rPr>
          <w:rFonts w:ascii="Aptos" w:hAnsi="Aptos"/>
        </w:rPr>
        <w:t>2016</w:t>
      </w:r>
      <w:r w:rsidRPr="005442F8">
        <w:rPr>
          <w:rFonts w:ascii="Aptos" w:hAnsi="Aptos"/>
        </w:rPr>
        <w:t>)</w:t>
      </w:r>
      <w:r w:rsidR="00260BFB" w:rsidRPr="005442F8">
        <w:rPr>
          <w:rFonts w:ascii="Aptos" w:hAnsi="Aptos"/>
        </w:rPr>
        <w:t>, pp. 267-279</w:t>
      </w:r>
      <w:r w:rsidRPr="005442F8">
        <w:rPr>
          <w:rFonts w:ascii="Aptos" w:hAnsi="Aptos"/>
        </w:rPr>
        <w:t>.</w:t>
      </w:r>
      <w:r w:rsidR="006A5C26" w:rsidRPr="005442F8">
        <w:rPr>
          <w:rFonts w:ascii="Aptos" w:hAnsi="Aptos"/>
        </w:rPr>
        <w:t xml:space="preserve">  </w:t>
      </w:r>
    </w:p>
    <w:p w14:paraId="23CA9CF7" w14:textId="77777777" w:rsidR="00AA2BE0" w:rsidRPr="005442F8" w:rsidRDefault="00AA2BE0" w:rsidP="00AA2BE0">
      <w:pPr>
        <w:rPr>
          <w:rFonts w:ascii="Aptos" w:hAnsi="Aptos"/>
        </w:rPr>
      </w:pPr>
    </w:p>
    <w:p w14:paraId="2EF47F4E" w14:textId="77777777" w:rsidR="00AA2BE0" w:rsidRPr="005442F8" w:rsidRDefault="00AA2BE0" w:rsidP="00AA2BE0">
      <w:pPr>
        <w:ind w:left="720"/>
        <w:rPr>
          <w:rFonts w:ascii="Aptos" w:hAnsi="Aptos"/>
        </w:rPr>
      </w:pPr>
      <w:r w:rsidRPr="005442F8">
        <w:rPr>
          <w:rFonts w:ascii="Aptos" w:hAnsi="Aptos"/>
        </w:rPr>
        <w:t xml:space="preserve"> “DOMA and ENDA: Congress Votes on Gay Rights,” in</w:t>
      </w:r>
      <w:r w:rsidRPr="005442F8">
        <w:rPr>
          <w:rFonts w:ascii="Aptos" w:hAnsi="Aptos"/>
          <w:i/>
        </w:rPr>
        <w:t xml:space="preserve"> </w:t>
      </w:r>
      <w:r w:rsidRPr="005442F8">
        <w:rPr>
          <w:rFonts w:ascii="Aptos" w:hAnsi="Aptos"/>
        </w:rPr>
        <w:t xml:space="preserve">Craig </w:t>
      </w:r>
      <w:proofErr w:type="spellStart"/>
      <w:r w:rsidRPr="005442F8">
        <w:rPr>
          <w:rFonts w:ascii="Aptos" w:hAnsi="Aptos"/>
        </w:rPr>
        <w:t>Rimmerman</w:t>
      </w:r>
      <w:proofErr w:type="spellEnd"/>
      <w:r w:rsidRPr="005442F8">
        <w:rPr>
          <w:rFonts w:ascii="Aptos" w:hAnsi="Aptos"/>
        </w:rPr>
        <w:t xml:space="preserve">, Kenneth Wald, and Clyde Wilcox, (eds.), </w:t>
      </w:r>
      <w:r w:rsidRPr="005442F8">
        <w:rPr>
          <w:rFonts w:ascii="Aptos" w:hAnsi="Aptos"/>
          <w:i/>
        </w:rPr>
        <w:t xml:space="preserve">The Politics of Gay Rights </w:t>
      </w:r>
      <w:r w:rsidRPr="005442F8">
        <w:rPr>
          <w:rFonts w:ascii="Aptos" w:hAnsi="Aptos"/>
        </w:rPr>
        <w:t>(Chicago: University of Chicago Press, 2000).</w:t>
      </w:r>
      <w:r w:rsidR="006A5C26" w:rsidRPr="005442F8">
        <w:rPr>
          <w:rFonts w:ascii="Aptos" w:hAnsi="Aptos"/>
        </w:rPr>
        <w:t xml:space="preserve"> </w:t>
      </w:r>
      <w:r w:rsidRPr="005442F8">
        <w:rPr>
          <w:rFonts w:ascii="Aptos" w:hAnsi="Aptos"/>
        </w:rPr>
        <w:t>With Jonathan L. Edelson.</w:t>
      </w:r>
      <w:r w:rsidR="006A5C26" w:rsidRPr="005442F8">
        <w:rPr>
          <w:rFonts w:ascii="Aptos" w:hAnsi="Aptos"/>
        </w:rPr>
        <w:t xml:space="preserve"> </w:t>
      </w:r>
    </w:p>
    <w:p w14:paraId="74C4A96D" w14:textId="77777777" w:rsidR="00AA2BE0" w:rsidRPr="005442F8" w:rsidRDefault="00AA2BE0" w:rsidP="00AA2BE0">
      <w:pPr>
        <w:rPr>
          <w:rFonts w:ascii="Aptos" w:hAnsi="Aptos"/>
        </w:rPr>
      </w:pPr>
    </w:p>
    <w:p w14:paraId="37A4AF7D" w14:textId="77777777" w:rsidR="001F0CC6" w:rsidRPr="005442F8" w:rsidRDefault="00AA2BE0" w:rsidP="00AA2BE0">
      <w:pPr>
        <w:ind w:left="720"/>
        <w:rPr>
          <w:rFonts w:ascii="Aptos" w:hAnsi="Aptos"/>
        </w:rPr>
      </w:pPr>
      <w:r w:rsidRPr="005442F8">
        <w:rPr>
          <w:rFonts w:ascii="Aptos" w:hAnsi="Aptos"/>
        </w:rPr>
        <w:t xml:space="preserve"> </w:t>
      </w:r>
      <w:r w:rsidR="001F0CC6" w:rsidRPr="005442F8">
        <w:rPr>
          <w:rFonts w:ascii="Aptos" w:hAnsi="Aptos"/>
        </w:rPr>
        <w:t xml:space="preserve">“Does the Public Support Equal Employment Rights for Gays and Lesbians?” in Ellen D.B. Riggle and Barry L. Tadlock, (eds.), </w:t>
      </w:r>
      <w:r w:rsidR="001F0CC6" w:rsidRPr="005442F8">
        <w:rPr>
          <w:rFonts w:ascii="Aptos" w:hAnsi="Aptos"/>
          <w:i/>
        </w:rPr>
        <w:t>Gays and Lesbians in the Democratic Process: Public Policy, Public Opinion and Political Representation</w:t>
      </w:r>
      <w:r w:rsidR="001F0CC6" w:rsidRPr="005442F8">
        <w:rPr>
          <w:rFonts w:ascii="Aptos" w:hAnsi="Aptos"/>
        </w:rPr>
        <w:t xml:space="preserve"> (New York: Columbia University Press, 1999).</w:t>
      </w:r>
      <w:r w:rsidR="006A5C26" w:rsidRPr="005442F8">
        <w:rPr>
          <w:rFonts w:ascii="Aptos" w:hAnsi="Aptos"/>
        </w:rPr>
        <w:t xml:space="preserve"> </w:t>
      </w:r>
      <w:r w:rsidR="001F0CC6" w:rsidRPr="005442F8">
        <w:rPr>
          <w:rFonts w:ascii="Aptos" w:hAnsi="Aptos"/>
        </w:rPr>
        <w:t>With Marc A. Rogers.</w:t>
      </w:r>
      <w:r w:rsidR="006A5C26" w:rsidRPr="005442F8">
        <w:rPr>
          <w:rFonts w:ascii="Aptos" w:hAnsi="Aptos"/>
        </w:rPr>
        <w:t xml:space="preserve"> </w:t>
      </w:r>
    </w:p>
    <w:p w14:paraId="43ED0FAC" w14:textId="77777777" w:rsidR="001F0CC6" w:rsidRPr="005442F8" w:rsidRDefault="001F0CC6">
      <w:pPr>
        <w:rPr>
          <w:rFonts w:ascii="Aptos" w:hAnsi="Aptos"/>
        </w:rPr>
      </w:pPr>
    </w:p>
    <w:p w14:paraId="787F1B56" w14:textId="77777777" w:rsidR="001F0CC6" w:rsidRPr="005442F8" w:rsidRDefault="001F0CC6">
      <w:pPr>
        <w:ind w:left="720"/>
        <w:rPr>
          <w:rFonts w:ascii="Aptos" w:hAnsi="Aptos"/>
        </w:rPr>
      </w:pPr>
      <w:r w:rsidRPr="005442F8">
        <w:rPr>
          <w:rFonts w:ascii="Aptos" w:hAnsi="Aptos"/>
        </w:rPr>
        <w:t xml:space="preserve">“Clerical Work and Women’s Earnings in the Federal Civil Service,” in Rita Mae Kelly and Jane Bayes (eds.), </w:t>
      </w:r>
      <w:r w:rsidRPr="005442F8">
        <w:rPr>
          <w:rFonts w:ascii="Aptos" w:hAnsi="Aptos"/>
          <w:i/>
        </w:rPr>
        <w:t>Pay Equity, Comparable Worth, and Public Policy</w:t>
      </w:r>
      <w:r w:rsidRPr="005442F8">
        <w:rPr>
          <w:rFonts w:ascii="Aptos" w:hAnsi="Aptos"/>
        </w:rPr>
        <w:t xml:space="preserve"> (New York, Greenwood Press, 1988):</w:t>
      </w:r>
      <w:r w:rsidR="006A5C26" w:rsidRPr="005442F8">
        <w:rPr>
          <w:rFonts w:ascii="Aptos" w:hAnsi="Aptos"/>
        </w:rPr>
        <w:t xml:space="preserve"> </w:t>
      </w:r>
      <w:r w:rsidRPr="005442F8">
        <w:rPr>
          <w:rFonts w:ascii="Aptos" w:hAnsi="Aptos"/>
        </w:rPr>
        <w:t>51-62.</w:t>
      </w:r>
    </w:p>
    <w:p w14:paraId="3F48BAFD" w14:textId="77777777" w:rsidR="001F0CC6" w:rsidRPr="005442F8" w:rsidRDefault="001F0CC6">
      <w:pPr>
        <w:rPr>
          <w:rFonts w:ascii="Aptos" w:hAnsi="Aptos"/>
        </w:rPr>
      </w:pPr>
    </w:p>
    <w:p w14:paraId="643A426A" w14:textId="77777777" w:rsidR="001F0CC6" w:rsidRPr="005442F8" w:rsidRDefault="001F0CC6">
      <w:pPr>
        <w:ind w:left="720"/>
        <w:rPr>
          <w:rFonts w:ascii="Aptos" w:hAnsi="Aptos"/>
        </w:rPr>
      </w:pPr>
      <w:r w:rsidRPr="005442F8">
        <w:rPr>
          <w:rFonts w:ascii="Aptos" w:hAnsi="Aptos"/>
        </w:rPr>
        <w:t xml:space="preserve">“City-Suburban Variations in Police Expenditures,” in Robert </w:t>
      </w:r>
      <w:proofErr w:type="spellStart"/>
      <w:r w:rsidRPr="005442F8">
        <w:rPr>
          <w:rFonts w:ascii="Aptos" w:hAnsi="Aptos"/>
        </w:rPr>
        <w:t>Figlio</w:t>
      </w:r>
      <w:proofErr w:type="spellEnd"/>
      <w:r w:rsidRPr="005442F8">
        <w:rPr>
          <w:rFonts w:ascii="Aptos" w:hAnsi="Aptos"/>
        </w:rPr>
        <w:t xml:space="preserve">, Simon Hakim, and George Rengert (eds.), </w:t>
      </w:r>
      <w:r w:rsidRPr="005442F8">
        <w:rPr>
          <w:rFonts w:ascii="Aptos" w:hAnsi="Aptos"/>
          <w:i/>
        </w:rPr>
        <w:t>Metropolitan Crime Patterns</w:t>
      </w:r>
      <w:r w:rsidRPr="005442F8">
        <w:rPr>
          <w:rFonts w:ascii="Aptos" w:hAnsi="Aptos"/>
        </w:rPr>
        <w:t xml:space="preserve"> (Monsey, NY:</w:t>
      </w:r>
      <w:r w:rsidR="006A5C26" w:rsidRPr="005442F8">
        <w:rPr>
          <w:rFonts w:ascii="Aptos" w:hAnsi="Aptos"/>
        </w:rPr>
        <w:t xml:space="preserve"> </w:t>
      </w:r>
      <w:r w:rsidRPr="005442F8">
        <w:rPr>
          <w:rFonts w:ascii="Aptos" w:hAnsi="Aptos"/>
        </w:rPr>
        <w:t>Willow Tree Press, 1986).</w:t>
      </w:r>
      <w:r w:rsidR="006A5C26" w:rsidRPr="005442F8">
        <w:rPr>
          <w:rFonts w:ascii="Aptos" w:hAnsi="Aptos"/>
        </w:rPr>
        <w:t xml:space="preserve"> </w:t>
      </w:r>
      <w:r w:rsidRPr="005442F8">
        <w:rPr>
          <w:rFonts w:ascii="Aptos" w:hAnsi="Aptos"/>
        </w:rPr>
        <w:t>With Roy Bahl.</w:t>
      </w:r>
    </w:p>
    <w:p w14:paraId="2A12D9CA" w14:textId="77777777" w:rsidR="001F0CC6" w:rsidRPr="005442F8" w:rsidRDefault="001F0CC6">
      <w:pPr>
        <w:rPr>
          <w:rFonts w:ascii="Aptos" w:hAnsi="Aptos"/>
        </w:rPr>
      </w:pPr>
    </w:p>
    <w:p w14:paraId="3039E8D6" w14:textId="77777777" w:rsidR="001F0CC6" w:rsidRPr="005442F8" w:rsidRDefault="001F0CC6">
      <w:pPr>
        <w:ind w:left="720"/>
        <w:rPr>
          <w:rFonts w:ascii="Aptos" w:hAnsi="Aptos"/>
          <w:b/>
        </w:rPr>
      </w:pPr>
      <w:r w:rsidRPr="005442F8">
        <w:rPr>
          <w:rFonts w:ascii="Aptos" w:hAnsi="Aptos"/>
        </w:rPr>
        <w:t xml:space="preserve">“Veterans Preference and the Merit System,” in David H. Rosenbloom (ed.), </w:t>
      </w:r>
      <w:r w:rsidRPr="005442F8">
        <w:rPr>
          <w:rFonts w:ascii="Aptos" w:hAnsi="Aptos"/>
          <w:i/>
        </w:rPr>
        <w:t>Centenary Issues of the Pendleton Act of 1883:</w:t>
      </w:r>
      <w:r w:rsidR="006A5C26" w:rsidRPr="005442F8">
        <w:rPr>
          <w:rFonts w:ascii="Aptos" w:hAnsi="Aptos"/>
          <w:i/>
        </w:rPr>
        <w:t xml:space="preserve"> </w:t>
      </w:r>
      <w:r w:rsidRPr="005442F8">
        <w:rPr>
          <w:rFonts w:ascii="Aptos" w:hAnsi="Aptos"/>
          <w:i/>
        </w:rPr>
        <w:t>The Problematic Legacy of Civil Service Reform</w:t>
      </w:r>
      <w:r w:rsidRPr="005442F8">
        <w:rPr>
          <w:rFonts w:ascii="Aptos" w:hAnsi="Aptos"/>
        </w:rPr>
        <w:t xml:space="preserve"> (New York:</w:t>
      </w:r>
      <w:r w:rsidR="006A5C26" w:rsidRPr="005442F8">
        <w:rPr>
          <w:rFonts w:ascii="Aptos" w:hAnsi="Aptos"/>
        </w:rPr>
        <w:t xml:space="preserve"> </w:t>
      </w:r>
      <w:r w:rsidRPr="005442F8">
        <w:rPr>
          <w:rFonts w:ascii="Aptos" w:hAnsi="Aptos"/>
        </w:rPr>
        <w:t>Marcel Dekker, 1982).</w:t>
      </w:r>
      <w:r w:rsidR="006A5C26" w:rsidRPr="005442F8">
        <w:rPr>
          <w:rFonts w:ascii="Aptos" w:hAnsi="Aptos"/>
        </w:rPr>
        <w:t xml:space="preserve"> </w:t>
      </w:r>
      <w:r w:rsidRPr="005442F8">
        <w:rPr>
          <w:rFonts w:ascii="Aptos" w:hAnsi="Aptos"/>
        </w:rPr>
        <w:t>With Mark A. Emmert.</w:t>
      </w:r>
    </w:p>
    <w:p w14:paraId="38A6140A" w14:textId="77777777" w:rsidR="002531F6" w:rsidRPr="005442F8" w:rsidRDefault="002531F6">
      <w:pPr>
        <w:rPr>
          <w:rFonts w:ascii="Aptos" w:hAnsi="Aptos"/>
          <w:b/>
        </w:rPr>
      </w:pPr>
    </w:p>
    <w:p w14:paraId="565B833F" w14:textId="77777777" w:rsidR="00365E37" w:rsidRPr="005442F8" w:rsidRDefault="00365E37">
      <w:pPr>
        <w:rPr>
          <w:rFonts w:ascii="Aptos" w:hAnsi="Aptos"/>
          <w:b/>
        </w:rPr>
      </w:pPr>
    </w:p>
    <w:p w14:paraId="0FC6E9E5" w14:textId="77777777" w:rsidR="001F0CC6" w:rsidRPr="005442F8" w:rsidRDefault="001F0CC6">
      <w:pPr>
        <w:rPr>
          <w:rFonts w:ascii="Aptos" w:hAnsi="Aptos"/>
          <w:b/>
        </w:rPr>
      </w:pPr>
      <w:r w:rsidRPr="005442F8">
        <w:rPr>
          <w:rFonts w:ascii="Aptos" w:hAnsi="Aptos"/>
          <w:b/>
        </w:rPr>
        <w:t>CONFERENCE PRESENTATIONS</w:t>
      </w:r>
    </w:p>
    <w:p w14:paraId="5D07C025" w14:textId="77777777" w:rsidR="001F0CC6" w:rsidRPr="005442F8" w:rsidRDefault="001F0CC6">
      <w:pPr>
        <w:rPr>
          <w:rFonts w:ascii="Aptos" w:hAnsi="Aptos"/>
        </w:rPr>
      </w:pPr>
    </w:p>
    <w:p w14:paraId="0D633000" w14:textId="77777777" w:rsidR="003E1EB8" w:rsidRPr="005442F8" w:rsidRDefault="003E1EB8" w:rsidP="009F2520">
      <w:pPr>
        <w:ind w:left="720"/>
        <w:rPr>
          <w:rFonts w:ascii="Aptos" w:hAnsi="Aptos"/>
        </w:rPr>
      </w:pPr>
      <w:r w:rsidRPr="005442F8">
        <w:rPr>
          <w:rFonts w:ascii="Aptos" w:hAnsi="Aptos"/>
        </w:rPr>
        <w:t xml:space="preserve">“Progress toward Pay Equity in State Governments?” </w:t>
      </w:r>
      <w:r w:rsidRPr="005442F8">
        <w:rPr>
          <w:rFonts w:ascii="Aptos" w:hAnsi="Aptos"/>
          <w:szCs w:val="24"/>
        </w:rPr>
        <w:t>American Political Science Association, Philadelphia, September 3, 2016.</w:t>
      </w:r>
      <w:r w:rsidR="006A5C26" w:rsidRPr="005442F8">
        <w:rPr>
          <w:rFonts w:ascii="Aptos" w:hAnsi="Aptos"/>
          <w:szCs w:val="24"/>
        </w:rPr>
        <w:t xml:space="preserve"> </w:t>
      </w:r>
      <w:r w:rsidRPr="005442F8">
        <w:rPr>
          <w:rFonts w:ascii="Aptos" w:hAnsi="Aptos"/>
          <w:szCs w:val="24"/>
        </w:rPr>
        <w:t>With Jonathan R. Boyd and Rahul Pathak.</w:t>
      </w:r>
    </w:p>
    <w:p w14:paraId="31351A56" w14:textId="77777777" w:rsidR="003E1EB8" w:rsidRPr="005442F8" w:rsidRDefault="003E1EB8" w:rsidP="009F2520">
      <w:pPr>
        <w:ind w:left="720"/>
        <w:rPr>
          <w:rFonts w:ascii="Aptos" w:hAnsi="Aptos"/>
        </w:rPr>
      </w:pPr>
    </w:p>
    <w:p w14:paraId="5D4020C5" w14:textId="77777777" w:rsidR="009F2520" w:rsidRPr="005442F8" w:rsidRDefault="009F2520" w:rsidP="009F2520">
      <w:pPr>
        <w:ind w:left="720"/>
        <w:rPr>
          <w:rFonts w:ascii="Aptos" w:hAnsi="Aptos"/>
          <w:szCs w:val="24"/>
        </w:rPr>
      </w:pPr>
      <w:r w:rsidRPr="005442F8">
        <w:rPr>
          <w:rFonts w:ascii="Aptos" w:hAnsi="Aptos"/>
        </w:rPr>
        <w:t>“</w:t>
      </w:r>
      <w:r w:rsidRPr="005442F8">
        <w:rPr>
          <w:rFonts w:ascii="Aptos" w:hAnsi="Aptos"/>
          <w:szCs w:val="24"/>
        </w:rPr>
        <w:t>The Effects of Non-Competitive Hiring on the Qualifications and Quality of the U.S. Federal Service,” American Political Science Association, San Francisco, September 4, 20</w:t>
      </w:r>
      <w:r w:rsidR="007C4124" w:rsidRPr="005442F8">
        <w:rPr>
          <w:rFonts w:ascii="Aptos" w:hAnsi="Aptos"/>
          <w:szCs w:val="24"/>
        </w:rPr>
        <w:t>1</w:t>
      </w:r>
      <w:r w:rsidRPr="005442F8">
        <w:rPr>
          <w:rFonts w:ascii="Aptos" w:hAnsi="Aptos"/>
          <w:szCs w:val="24"/>
        </w:rPr>
        <w:t>5.</w:t>
      </w:r>
      <w:r w:rsidR="006A5C26" w:rsidRPr="005442F8">
        <w:rPr>
          <w:rFonts w:ascii="Aptos" w:hAnsi="Aptos"/>
          <w:szCs w:val="24"/>
        </w:rPr>
        <w:t xml:space="preserve"> </w:t>
      </w:r>
      <w:r w:rsidRPr="005442F8">
        <w:rPr>
          <w:rFonts w:ascii="Aptos" w:hAnsi="Aptos"/>
          <w:szCs w:val="24"/>
        </w:rPr>
        <w:t>With Tim Johnson.</w:t>
      </w:r>
    </w:p>
    <w:p w14:paraId="00360302" w14:textId="77777777" w:rsidR="009F2520" w:rsidRPr="005442F8" w:rsidRDefault="009F2520" w:rsidP="009F2520">
      <w:pPr>
        <w:rPr>
          <w:rFonts w:ascii="Aptos" w:hAnsi="Aptos"/>
          <w:szCs w:val="24"/>
        </w:rPr>
      </w:pPr>
    </w:p>
    <w:p w14:paraId="331E043F" w14:textId="77777777" w:rsidR="007C4124" w:rsidRPr="005442F8" w:rsidRDefault="009F2520" w:rsidP="009F2520">
      <w:pPr>
        <w:ind w:left="720"/>
        <w:rPr>
          <w:rFonts w:ascii="Aptos" w:hAnsi="Aptos"/>
        </w:rPr>
      </w:pPr>
      <w:r w:rsidRPr="005442F8">
        <w:rPr>
          <w:rFonts w:ascii="Aptos" w:hAnsi="Aptos"/>
        </w:rPr>
        <w:t xml:space="preserve"> </w:t>
      </w:r>
      <w:r w:rsidR="006229D5" w:rsidRPr="005442F8">
        <w:rPr>
          <w:rFonts w:ascii="Aptos" w:hAnsi="Aptos"/>
        </w:rPr>
        <w:t>“Support for Same-Sex Marriage: Trends and Patterns,” plenary session, American Sociological Association, Chicago, August 22, 2015.</w:t>
      </w:r>
      <w:r w:rsidR="006A5C26" w:rsidRPr="005442F8">
        <w:rPr>
          <w:rFonts w:ascii="Aptos" w:hAnsi="Aptos"/>
        </w:rPr>
        <w:t xml:space="preserve"> </w:t>
      </w:r>
    </w:p>
    <w:p w14:paraId="2195B849" w14:textId="77777777" w:rsidR="006229D5" w:rsidRPr="005442F8" w:rsidRDefault="007C4124" w:rsidP="007C4124">
      <w:pPr>
        <w:ind w:left="1440"/>
        <w:rPr>
          <w:rFonts w:ascii="Aptos" w:hAnsi="Aptos"/>
        </w:rPr>
      </w:pPr>
      <w:r w:rsidRPr="005442F8">
        <w:rPr>
          <w:rFonts w:ascii="Aptos" w:hAnsi="Aptos"/>
        </w:rPr>
        <w:t>Subsequently presented, by invitation, at the Southern Sociological Society annual meeting, Atlanta, Georgia, April 14, 2016</w:t>
      </w:r>
    </w:p>
    <w:p w14:paraId="07CB90C1" w14:textId="77777777" w:rsidR="006229D5" w:rsidRPr="005442F8" w:rsidRDefault="006229D5" w:rsidP="006470CD">
      <w:pPr>
        <w:ind w:left="720"/>
        <w:rPr>
          <w:rFonts w:ascii="Aptos" w:hAnsi="Aptos"/>
        </w:rPr>
      </w:pPr>
    </w:p>
    <w:p w14:paraId="277CF37D" w14:textId="77777777" w:rsidR="006229D5" w:rsidRPr="005442F8" w:rsidRDefault="006229D5" w:rsidP="006470CD">
      <w:pPr>
        <w:ind w:left="720"/>
        <w:rPr>
          <w:rFonts w:ascii="Aptos" w:hAnsi="Aptos"/>
        </w:rPr>
      </w:pPr>
      <w:r w:rsidRPr="005442F8">
        <w:rPr>
          <w:rFonts w:ascii="Aptos" w:hAnsi="Aptos"/>
        </w:rPr>
        <w:t>“Deciding to Retire from the Federal Service,” Public Management Research Association, Minneapolis, June 12, 2015.</w:t>
      </w:r>
      <w:r w:rsidR="006A5C26" w:rsidRPr="005442F8">
        <w:rPr>
          <w:rFonts w:ascii="Aptos" w:hAnsi="Aptos"/>
        </w:rPr>
        <w:t xml:space="preserve"> </w:t>
      </w:r>
      <w:r w:rsidR="009F2520" w:rsidRPr="005442F8">
        <w:rPr>
          <w:rFonts w:ascii="Aptos" w:hAnsi="Aptos"/>
        </w:rPr>
        <w:t>With David W. Pitts.</w:t>
      </w:r>
    </w:p>
    <w:p w14:paraId="7F95BECC" w14:textId="77777777" w:rsidR="006229D5" w:rsidRPr="005442F8" w:rsidRDefault="006229D5" w:rsidP="006470CD">
      <w:pPr>
        <w:ind w:left="720"/>
        <w:rPr>
          <w:rFonts w:ascii="Aptos" w:hAnsi="Aptos"/>
        </w:rPr>
      </w:pPr>
    </w:p>
    <w:p w14:paraId="2EC5A7C0" w14:textId="77777777" w:rsidR="006229D5" w:rsidRPr="005442F8" w:rsidRDefault="006229D5" w:rsidP="006470CD">
      <w:pPr>
        <w:ind w:left="720"/>
        <w:rPr>
          <w:rFonts w:ascii="Aptos" w:hAnsi="Aptos"/>
        </w:rPr>
      </w:pPr>
      <w:r w:rsidRPr="005442F8">
        <w:rPr>
          <w:rFonts w:ascii="Aptos" w:hAnsi="Aptos"/>
        </w:rPr>
        <w:t xml:space="preserve">“Do </w:t>
      </w:r>
      <w:r w:rsidR="000943E8" w:rsidRPr="005442F8">
        <w:rPr>
          <w:rFonts w:ascii="Aptos" w:hAnsi="Aptos"/>
        </w:rPr>
        <w:t>Public Employee Turnover Patterns Differ under Defined Benefit and Defined Contribution Plans?</w:t>
      </w:r>
      <w:r w:rsidR="006A5C26" w:rsidRPr="005442F8">
        <w:rPr>
          <w:rFonts w:ascii="Aptos" w:hAnsi="Aptos"/>
        </w:rPr>
        <w:t xml:space="preserve"> </w:t>
      </w:r>
      <w:r w:rsidR="000943E8" w:rsidRPr="005442F8">
        <w:rPr>
          <w:rFonts w:ascii="Aptos" w:hAnsi="Aptos"/>
        </w:rPr>
        <w:t>Learning from the Federal Conversion from CSRS to FERS,” Midwest Political Science Association, Chicago, April 2015.</w:t>
      </w:r>
      <w:r w:rsidR="006A5C26" w:rsidRPr="005442F8">
        <w:rPr>
          <w:rFonts w:ascii="Aptos" w:hAnsi="Aptos"/>
        </w:rPr>
        <w:t xml:space="preserve"> </w:t>
      </w:r>
      <w:r w:rsidR="009F2520" w:rsidRPr="005442F8">
        <w:rPr>
          <w:rFonts w:ascii="Aptos" w:hAnsi="Aptos"/>
        </w:rPr>
        <w:t>With Rayna Stoycheva.</w:t>
      </w:r>
    </w:p>
    <w:p w14:paraId="6FC12C2A" w14:textId="77777777" w:rsidR="006229D5" w:rsidRPr="005442F8" w:rsidRDefault="006229D5" w:rsidP="006470CD">
      <w:pPr>
        <w:ind w:left="720"/>
        <w:rPr>
          <w:rFonts w:ascii="Aptos" w:hAnsi="Aptos"/>
        </w:rPr>
      </w:pPr>
    </w:p>
    <w:p w14:paraId="60C84908" w14:textId="77777777" w:rsidR="006470CD" w:rsidRPr="005442F8" w:rsidRDefault="006470CD" w:rsidP="006470CD">
      <w:pPr>
        <w:ind w:left="720"/>
        <w:rPr>
          <w:rFonts w:ascii="Aptos" w:hAnsi="Aptos"/>
        </w:rPr>
      </w:pPr>
      <w:r w:rsidRPr="005442F8">
        <w:rPr>
          <w:rFonts w:ascii="Aptos" w:hAnsi="Aptos"/>
        </w:rPr>
        <w:t>“Roundtable: Building Federal-Academic Research Collaborations on</w:t>
      </w:r>
    </w:p>
    <w:p w14:paraId="7EA6A8D2" w14:textId="77777777" w:rsidR="006470CD" w:rsidRPr="005442F8" w:rsidRDefault="006470CD" w:rsidP="006470CD">
      <w:pPr>
        <w:ind w:left="720"/>
        <w:rPr>
          <w:rFonts w:ascii="Aptos" w:hAnsi="Aptos"/>
        </w:rPr>
      </w:pPr>
      <w:r w:rsidRPr="005442F8">
        <w:rPr>
          <w:rFonts w:ascii="Aptos" w:hAnsi="Aptos"/>
        </w:rPr>
        <w:t>Evidence-Based Federal Personnel Practices,” NASPAA Conference, Albuquerque, New Mexico, November 5, 2014.</w:t>
      </w:r>
    </w:p>
    <w:p w14:paraId="5AA7763A" w14:textId="77777777" w:rsidR="006470CD" w:rsidRPr="005442F8" w:rsidRDefault="006470CD" w:rsidP="006470CD">
      <w:pPr>
        <w:ind w:left="720"/>
        <w:rPr>
          <w:rFonts w:ascii="Aptos" w:hAnsi="Aptos"/>
        </w:rPr>
      </w:pPr>
    </w:p>
    <w:p w14:paraId="656F6550" w14:textId="77777777" w:rsidR="006470CD" w:rsidRPr="005442F8" w:rsidRDefault="006470CD" w:rsidP="006470CD">
      <w:pPr>
        <w:ind w:left="720"/>
        <w:rPr>
          <w:rFonts w:ascii="Aptos" w:hAnsi="Aptos"/>
        </w:rPr>
      </w:pPr>
      <w:r w:rsidRPr="005442F8">
        <w:rPr>
          <w:rFonts w:ascii="Aptos" w:hAnsi="Aptos"/>
        </w:rPr>
        <w:t xml:space="preserve"> “Roundtable: Leadership Challenges in Programs that Integrate Public Policy &amp;</w:t>
      </w:r>
    </w:p>
    <w:p w14:paraId="7D8E8A85" w14:textId="77777777" w:rsidR="006470CD" w:rsidRPr="005442F8" w:rsidRDefault="006470CD" w:rsidP="006470CD">
      <w:pPr>
        <w:ind w:left="720"/>
        <w:rPr>
          <w:rFonts w:ascii="Aptos" w:hAnsi="Aptos"/>
        </w:rPr>
      </w:pPr>
      <w:r w:rsidRPr="005442F8">
        <w:rPr>
          <w:rFonts w:ascii="Aptos" w:hAnsi="Aptos"/>
        </w:rPr>
        <w:t>Public Administration Perspectives,” NASPAA Conference, Albuquerque, New Mexico, November 6, 2014.</w:t>
      </w:r>
    </w:p>
    <w:p w14:paraId="60651610" w14:textId="77777777" w:rsidR="006470CD" w:rsidRPr="005442F8" w:rsidRDefault="006470CD" w:rsidP="006470CD">
      <w:pPr>
        <w:ind w:left="720"/>
        <w:rPr>
          <w:rFonts w:ascii="Aptos" w:hAnsi="Aptos"/>
        </w:rPr>
      </w:pPr>
    </w:p>
    <w:p w14:paraId="210C467F" w14:textId="77777777" w:rsidR="00AA2BE0" w:rsidRPr="005442F8" w:rsidRDefault="006470CD" w:rsidP="006470CD">
      <w:pPr>
        <w:ind w:left="720"/>
        <w:rPr>
          <w:rFonts w:ascii="Aptos" w:hAnsi="Aptos"/>
        </w:rPr>
      </w:pPr>
      <w:r w:rsidRPr="005442F8">
        <w:rPr>
          <w:rFonts w:ascii="Aptos" w:hAnsi="Aptos"/>
        </w:rPr>
        <w:t xml:space="preserve"> “</w:t>
      </w:r>
      <w:r w:rsidR="00AA2BE0" w:rsidRPr="005442F8">
        <w:rPr>
          <w:rFonts w:ascii="Aptos" w:hAnsi="Aptos"/>
        </w:rPr>
        <w:t>Trends in Public-Private Pay Comparability: Differences by Sector, Race/Sex, Educational Attainment, and State,” Southeastern Conference for Public Administration Conference, Atlanta, Georgia, September 18, 2014.</w:t>
      </w:r>
      <w:r w:rsidR="006A5C26" w:rsidRPr="005442F8">
        <w:rPr>
          <w:rFonts w:ascii="Aptos" w:hAnsi="Aptos"/>
        </w:rPr>
        <w:t xml:space="preserve"> </w:t>
      </w:r>
      <w:r w:rsidR="00AA2BE0" w:rsidRPr="005442F8">
        <w:rPr>
          <w:rFonts w:ascii="Aptos" w:hAnsi="Aptos"/>
        </w:rPr>
        <w:t>With Rahul Pathak.</w:t>
      </w:r>
    </w:p>
    <w:p w14:paraId="6EF93214" w14:textId="77777777" w:rsidR="00AA2BE0" w:rsidRPr="005442F8" w:rsidRDefault="00AA2BE0" w:rsidP="00AA2BE0">
      <w:pPr>
        <w:ind w:left="720"/>
        <w:rPr>
          <w:rFonts w:ascii="Aptos" w:hAnsi="Aptos"/>
        </w:rPr>
      </w:pPr>
    </w:p>
    <w:p w14:paraId="69030F17" w14:textId="77777777" w:rsidR="00AA2BE0" w:rsidRPr="005442F8" w:rsidRDefault="00AA2BE0" w:rsidP="00AA2BE0">
      <w:pPr>
        <w:ind w:left="720"/>
        <w:rPr>
          <w:rFonts w:ascii="Aptos" w:hAnsi="Aptos"/>
        </w:rPr>
      </w:pPr>
      <w:r w:rsidRPr="005442F8">
        <w:rPr>
          <w:rFonts w:ascii="Aptos" w:hAnsi="Aptos"/>
        </w:rPr>
        <w:t>“Deciding to Retire from the Federal Service,” Southeastern Conference for Public Administration Conference, Atlanta, Georgia, September 19, 2014.</w:t>
      </w:r>
      <w:r w:rsidR="006A5C26" w:rsidRPr="005442F8">
        <w:rPr>
          <w:rFonts w:ascii="Aptos" w:hAnsi="Aptos"/>
        </w:rPr>
        <w:t xml:space="preserve"> </w:t>
      </w:r>
    </w:p>
    <w:p w14:paraId="3566DFDD" w14:textId="77777777" w:rsidR="00AA2BE0" w:rsidRPr="005442F8" w:rsidRDefault="00AA2BE0" w:rsidP="00AA2BE0">
      <w:pPr>
        <w:ind w:left="720"/>
        <w:rPr>
          <w:rFonts w:ascii="Aptos" w:hAnsi="Aptos"/>
        </w:rPr>
      </w:pPr>
    </w:p>
    <w:p w14:paraId="46A6FA73" w14:textId="77777777" w:rsidR="00AA2BE0" w:rsidRPr="005442F8" w:rsidRDefault="00AA2BE0" w:rsidP="00AA2BE0">
      <w:pPr>
        <w:ind w:left="720"/>
        <w:rPr>
          <w:rFonts w:ascii="Aptos" w:hAnsi="Aptos"/>
        </w:rPr>
      </w:pPr>
      <w:r w:rsidRPr="005442F8">
        <w:rPr>
          <w:rFonts w:ascii="Aptos" w:hAnsi="Aptos"/>
        </w:rPr>
        <w:t xml:space="preserve"> “The Pay and Status of LGBTs in the Federal Service,” Public Management Research Conference, Madison, Wisconsin, June 21, 2013.</w:t>
      </w:r>
      <w:r w:rsidR="006A5C26" w:rsidRPr="005442F8">
        <w:rPr>
          <w:rFonts w:ascii="Aptos" w:hAnsi="Aptos"/>
        </w:rPr>
        <w:t xml:space="preserve"> </w:t>
      </w:r>
      <w:r w:rsidRPr="005442F8">
        <w:rPr>
          <w:rFonts w:ascii="Aptos" w:hAnsi="Aptos"/>
        </w:rPr>
        <w:t>With David W. Pitts.</w:t>
      </w:r>
    </w:p>
    <w:p w14:paraId="0EE2ED77" w14:textId="77777777" w:rsidR="00AA2BE0" w:rsidRPr="005442F8" w:rsidRDefault="00AA2BE0" w:rsidP="00AA2BE0">
      <w:pPr>
        <w:ind w:left="720"/>
        <w:rPr>
          <w:rFonts w:ascii="Aptos" w:hAnsi="Aptos"/>
        </w:rPr>
      </w:pPr>
    </w:p>
    <w:p w14:paraId="32BC9FFC" w14:textId="77777777" w:rsidR="001F0CC6" w:rsidRPr="005442F8" w:rsidRDefault="00AA2BE0" w:rsidP="00AA2BE0">
      <w:pPr>
        <w:ind w:left="720"/>
        <w:rPr>
          <w:rFonts w:ascii="Aptos" w:hAnsi="Aptos"/>
        </w:rPr>
      </w:pPr>
      <w:r w:rsidRPr="005442F8">
        <w:rPr>
          <w:rFonts w:ascii="Aptos" w:hAnsi="Aptos"/>
        </w:rPr>
        <w:t xml:space="preserve"> </w:t>
      </w:r>
      <w:r w:rsidR="001F0CC6" w:rsidRPr="005442F8">
        <w:rPr>
          <w:rFonts w:ascii="Aptos" w:hAnsi="Aptos"/>
        </w:rPr>
        <w:t xml:space="preserve">“Changing Attitudes toward Same-Sex Marriage,” </w:t>
      </w:r>
      <w:r w:rsidR="001F0CC6" w:rsidRPr="005442F8">
        <w:rPr>
          <w:rFonts w:ascii="Aptos" w:hAnsi="Aptos"/>
          <w:i/>
        </w:rPr>
        <w:t>Fair Play?</w:t>
      </w:r>
      <w:r w:rsidR="006A5C26" w:rsidRPr="005442F8">
        <w:rPr>
          <w:rFonts w:ascii="Aptos" w:hAnsi="Aptos"/>
          <w:i/>
        </w:rPr>
        <w:t xml:space="preserve"> </w:t>
      </w:r>
      <w:r w:rsidR="001F0CC6" w:rsidRPr="005442F8">
        <w:rPr>
          <w:rFonts w:ascii="Aptos" w:hAnsi="Aptos"/>
          <w:i/>
        </w:rPr>
        <w:t>LGBT People, Civic Participation, and the Political Process</w:t>
      </w:r>
      <w:r w:rsidR="001F0CC6" w:rsidRPr="005442F8">
        <w:rPr>
          <w:rFonts w:ascii="Aptos" w:hAnsi="Aptos"/>
        </w:rPr>
        <w:t>, The Williams Institute, UCLA School of Law, Los Angeles, April 13, 2012.</w:t>
      </w:r>
    </w:p>
    <w:p w14:paraId="09525167" w14:textId="77777777" w:rsidR="001F0CC6" w:rsidRPr="005442F8" w:rsidRDefault="001F0CC6">
      <w:pPr>
        <w:rPr>
          <w:rFonts w:ascii="Aptos" w:hAnsi="Aptos"/>
        </w:rPr>
      </w:pPr>
    </w:p>
    <w:p w14:paraId="3609A181" w14:textId="77777777" w:rsidR="001F0CC6" w:rsidRPr="005442F8" w:rsidRDefault="001F0CC6">
      <w:pPr>
        <w:ind w:left="720"/>
        <w:rPr>
          <w:rFonts w:ascii="Aptos" w:hAnsi="Aptos"/>
        </w:rPr>
      </w:pPr>
      <w:r w:rsidRPr="005442F8">
        <w:rPr>
          <w:rFonts w:ascii="Aptos" w:hAnsi="Aptos"/>
        </w:rPr>
        <w:t>“The Impact of Veterans’ Preference on the Federal Civil Service,” American Political Science Association, Seattle, WA, September 2, 2011.</w:t>
      </w:r>
    </w:p>
    <w:p w14:paraId="2A859779" w14:textId="77777777" w:rsidR="001F0CC6" w:rsidRPr="005442F8" w:rsidRDefault="001F0CC6">
      <w:pPr>
        <w:rPr>
          <w:rFonts w:ascii="Aptos" w:hAnsi="Aptos"/>
        </w:rPr>
      </w:pPr>
    </w:p>
    <w:p w14:paraId="6210CCFB" w14:textId="77777777" w:rsidR="001F0CC6" w:rsidRPr="005442F8" w:rsidRDefault="001F0CC6">
      <w:pPr>
        <w:ind w:left="720"/>
        <w:rPr>
          <w:rFonts w:ascii="Aptos" w:hAnsi="Aptos"/>
        </w:rPr>
      </w:pPr>
      <w:r w:rsidRPr="005442F8">
        <w:rPr>
          <w:rFonts w:ascii="Aptos" w:hAnsi="Aptos"/>
        </w:rPr>
        <w:t>“Work Values, Sexual Orientation, Pay, and Preference for Nonprofit and Public Sector Employment,” American Political Science Association, Seattle, WA, September 2, 2011.</w:t>
      </w:r>
      <w:r w:rsidR="006A5C26" w:rsidRPr="005442F8">
        <w:rPr>
          <w:rFonts w:ascii="Aptos" w:hAnsi="Aptos"/>
        </w:rPr>
        <w:t xml:space="preserve"> </w:t>
      </w:r>
      <w:r w:rsidRPr="005442F8">
        <w:rPr>
          <w:rFonts w:ascii="Aptos" w:hAnsi="Aptos"/>
        </w:rPr>
        <w:t xml:space="preserve">With Eddy S. Ng, Eric </w:t>
      </w:r>
      <w:proofErr w:type="spellStart"/>
      <w:r w:rsidRPr="005442F8">
        <w:rPr>
          <w:rFonts w:ascii="Aptos" w:hAnsi="Aptos"/>
        </w:rPr>
        <w:t>Meerkamper</w:t>
      </w:r>
      <w:proofErr w:type="spellEnd"/>
      <w:r w:rsidRPr="005442F8">
        <w:rPr>
          <w:rFonts w:ascii="Aptos" w:hAnsi="Aptos"/>
        </w:rPr>
        <w:t>, and Graham Donald.</w:t>
      </w:r>
    </w:p>
    <w:p w14:paraId="399492B9" w14:textId="77777777" w:rsidR="001F0CC6" w:rsidRPr="005442F8" w:rsidRDefault="001F0CC6">
      <w:pPr>
        <w:rPr>
          <w:rFonts w:ascii="Aptos" w:hAnsi="Aptos"/>
        </w:rPr>
      </w:pPr>
    </w:p>
    <w:p w14:paraId="13CD9F5F" w14:textId="77777777" w:rsidR="001F0CC6" w:rsidRPr="005442F8" w:rsidRDefault="001F0CC6">
      <w:pPr>
        <w:ind w:left="720"/>
        <w:rPr>
          <w:rFonts w:ascii="Aptos" w:hAnsi="Aptos"/>
        </w:rPr>
      </w:pPr>
      <w:r w:rsidRPr="005442F8">
        <w:rPr>
          <w:rFonts w:ascii="Aptos" w:hAnsi="Aptos"/>
        </w:rPr>
        <w:t>“Evaluation Bias or Reward Bias: Performance Appraisals and Gender/Racial Disparities in Federal Career Success,” Public Management Research Conference, Syracuse, June 4, 2011.</w:t>
      </w:r>
    </w:p>
    <w:p w14:paraId="5267C305" w14:textId="77777777" w:rsidR="00794A07" w:rsidRPr="005442F8" w:rsidRDefault="00794A07" w:rsidP="00794A07">
      <w:pPr>
        <w:rPr>
          <w:rFonts w:ascii="Aptos" w:hAnsi="Aptos"/>
        </w:rPr>
      </w:pPr>
    </w:p>
    <w:p w14:paraId="71B189E7" w14:textId="77777777" w:rsidR="00794A07" w:rsidRPr="005442F8" w:rsidRDefault="00794A07" w:rsidP="00794A07">
      <w:pPr>
        <w:ind w:left="720"/>
        <w:rPr>
          <w:rFonts w:ascii="Aptos" w:hAnsi="Aptos"/>
        </w:rPr>
      </w:pPr>
      <w:r w:rsidRPr="005442F8">
        <w:rPr>
          <w:rFonts w:ascii="Aptos" w:hAnsi="Aptos"/>
        </w:rPr>
        <w:t>“Party Identification and Support for Torture,” Midwest Political Science Association, Chicago, April 2011.</w:t>
      </w:r>
      <w:r w:rsidR="006A5C26" w:rsidRPr="005442F8">
        <w:rPr>
          <w:rFonts w:ascii="Aptos" w:hAnsi="Aptos"/>
        </w:rPr>
        <w:t xml:space="preserve"> </w:t>
      </w:r>
    </w:p>
    <w:p w14:paraId="4304631F" w14:textId="77777777" w:rsidR="00794A07" w:rsidRPr="005442F8" w:rsidRDefault="00794A07" w:rsidP="00794A07">
      <w:pPr>
        <w:ind w:left="720"/>
        <w:rPr>
          <w:rFonts w:ascii="Aptos" w:hAnsi="Aptos"/>
        </w:rPr>
      </w:pPr>
    </w:p>
    <w:p w14:paraId="1A5B6E03" w14:textId="77777777" w:rsidR="001F0CC6" w:rsidRPr="005442F8" w:rsidRDefault="00794A07" w:rsidP="00794A07">
      <w:pPr>
        <w:ind w:left="720"/>
        <w:rPr>
          <w:rFonts w:ascii="Aptos" w:hAnsi="Aptos"/>
        </w:rPr>
      </w:pPr>
      <w:r w:rsidRPr="005442F8">
        <w:rPr>
          <w:rFonts w:ascii="Aptos" w:hAnsi="Aptos"/>
        </w:rPr>
        <w:t>“The Role of Cohort Replacement in Rising Support for Lesbian and Gay Rights,” Midwest Political Science Association, Chicago, April 2011.</w:t>
      </w:r>
      <w:r w:rsidR="006A5C26" w:rsidRPr="005442F8">
        <w:rPr>
          <w:rFonts w:ascii="Aptos" w:hAnsi="Aptos"/>
        </w:rPr>
        <w:t xml:space="preserve"> </w:t>
      </w:r>
      <w:r w:rsidR="001F0CC6" w:rsidRPr="005442F8">
        <w:rPr>
          <w:rFonts w:ascii="Aptos" w:hAnsi="Aptos"/>
        </w:rPr>
        <w:t xml:space="preserve">With Jason Thomas Edwards. </w:t>
      </w:r>
    </w:p>
    <w:p w14:paraId="40982316" w14:textId="77777777" w:rsidR="001F0CC6" w:rsidRPr="005442F8" w:rsidRDefault="001F0CC6">
      <w:pPr>
        <w:rPr>
          <w:rFonts w:ascii="Aptos" w:hAnsi="Aptos"/>
        </w:rPr>
      </w:pPr>
    </w:p>
    <w:p w14:paraId="2786CD19" w14:textId="77777777" w:rsidR="001F0CC6" w:rsidRPr="005442F8" w:rsidRDefault="001F0CC6">
      <w:pPr>
        <w:ind w:left="720"/>
        <w:rPr>
          <w:rFonts w:ascii="Aptos" w:hAnsi="Aptos"/>
        </w:rPr>
      </w:pPr>
      <w:r w:rsidRPr="005442F8">
        <w:rPr>
          <w:rFonts w:ascii="Aptos" w:hAnsi="Aptos"/>
        </w:rPr>
        <w:t>“Changing Attitudes toward Same-Sex Marriage,” American Political Science Association, Washington, DC, September 2, 2010.</w:t>
      </w:r>
    </w:p>
    <w:p w14:paraId="79770435" w14:textId="77777777" w:rsidR="001F0CC6" w:rsidRPr="005442F8" w:rsidRDefault="001F0CC6">
      <w:pPr>
        <w:rPr>
          <w:rFonts w:ascii="Aptos" w:hAnsi="Aptos"/>
        </w:rPr>
      </w:pPr>
    </w:p>
    <w:p w14:paraId="65E95412" w14:textId="77777777" w:rsidR="001F0CC6" w:rsidRPr="005442F8" w:rsidRDefault="001F0CC6">
      <w:pPr>
        <w:ind w:left="720"/>
        <w:rPr>
          <w:rFonts w:ascii="Aptos" w:hAnsi="Aptos"/>
        </w:rPr>
      </w:pPr>
      <w:r w:rsidRPr="005442F8">
        <w:rPr>
          <w:rFonts w:ascii="Aptos" w:hAnsi="Aptos"/>
        </w:rPr>
        <w:t>“Turnover, Hiring, and the Changing Face of the Federal Service,” American Political Science Association, Washington, DC, September 4, 2010.</w:t>
      </w:r>
    </w:p>
    <w:p w14:paraId="434B2941" w14:textId="77777777" w:rsidR="001F0CC6" w:rsidRPr="005442F8" w:rsidRDefault="001F0CC6">
      <w:pPr>
        <w:rPr>
          <w:rFonts w:ascii="Aptos" w:hAnsi="Aptos"/>
        </w:rPr>
      </w:pP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r w:rsidRPr="005442F8">
        <w:rPr>
          <w:rFonts w:ascii="Aptos" w:hAnsi="Aptos"/>
        </w:rPr>
        <w:tab/>
      </w:r>
    </w:p>
    <w:p w14:paraId="357A7FFA" w14:textId="77777777" w:rsidR="001F0CC6" w:rsidRPr="005442F8" w:rsidRDefault="001F0CC6">
      <w:pPr>
        <w:ind w:left="720"/>
        <w:rPr>
          <w:rFonts w:ascii="Aptos" w:hAnsi="Aptos"/>
        </w:rPr>
      </w:pPr>
      <w:r w:rsidRPr="005442F8">
        <w:rPr>
          <w:rFonts w:ascii="Aptos" w:hAnsi="Aptos"/>
        </w:rPr>
        <w:t>“Changing Opinion on Same-Sex Marriage,” Southern Political Science Association, Atlanta, January 2010.</w:t>
      </w:r>
    </w:p>
    <w:p w14:paraId="378C59BC" w14:textId="77777777" w:rsidR="001F0CC6" w:rsidRPr="005442F8" w:rsidRDefault="001F0CC6">
      <w:pPr>
        <w:rPr>
          <w:rFonts w:ascii="Aptos" w:hAnsi="Aptos"/>
        </w:rPr>
      </w:pPr>
    </w:p>
    <w:p w14:paraId="1E5B58D1" w14:textId="77777777" w:rsidR="001F0CC6" w:rsidRPr="005442F8" w:rsidRDefault="001F0CC6">
      <w:pPr>
        <w:ind w:left="720"/>
        <w:rPr>
          <w:rFonts w:ascii="Aptos" w:hAnsi="Aptos"/>
        </w:rPr>
      </w:pPr>
      <w:r w:rsidRPr="005442F8">
        <w:rPr>
          <w:rFonts w:ascii="Aptos" w:hAnsi="Aptos"/>
        </w:rPr>
        <w:t>“Explaining Gender Pay Disparities in Nonprofit Industries: A Multilevel Model,” Association for Research on Nonprofit Organizations and Voluntary Action, Cleveland, November 2009.</w:t>
      </w:r>
      <w:r w:rsidR="006A5C26" w:rsidRPr="005442F8">
        <w:rPr>
          <w:rFonts w:ascii="Aptos" w:hAnsi="Aptos"/>
        </w:rPr>
        <w:t xml:space="preserve"> </w:t>
      </w:r>
      <w:r w:rsidRPr="005442F8">
        <w:rPr>
          <w:rFonts w:ascii="Aptos" w:hAnsi="Aptos"/>
        </w:rPr>
        <w:t>With Lewis Faulk, Lauren Edwards, and Jasmine McGinnis.</w:t>
      </w:r>
    </w:p>
    <w:p w14:paraId="316B0366" w14:textId="77777777" w:rsidR="001F0CC6" w:rsidRPr="005442F8" w:rsidRDefault="001F0CC6">
      <w:pPr>
        <w:rPr>
          <w:rFonts w:ascii="Aptos" w:hAnsi="Aptos"/>
        </w:rPr>
      </w:pPr>
    </w:p>
    <w:p w14:paraId="716E1FBE" w14:textId="77777777" w:rsidR="001F0CC6" w:rsidRPr="005442F8" w:rsidRDefault="001F0CC6">
      <w:pPr>
        <w:ind w:left="720"/>
        <w:rPr>
          <w:rFonts w:ascii="Aptos" w:hAnsi="Aptos"/>
        </w:rPr>
      </w:pPr>
      <w:r w:rsidRPr="005442F8">
        <w:rPr>
          <w:rFonts w:ascii="Aptos" w:hAnsi="Aptos"/>
        </w:rPr>
        <w:t>“Trends in Federal Turnover and Hiring,” National Association of Schools of Public Affairs and Administration, Washington, DC, October 2009.</w:t>
      </w:r>
      <w:r w:rsidR="006A5C26" w:rsidRPr="005442F8">
        <w:rPr>
          <w:rFonts w:ascii="Aptos" w:hAnsi="Aptos"/>
        </w:rPr>
        <w:t xml:space="preserve"> </w:t>
      </w:r>
    </w:p>
    <w:p w14:paraId="28C4A500" w14:textId="77777777" w:rsidR="001F0CC6" w:rsidRPr="005442F8" w:rsidRDefault="001F0CC6">
      <w:pPr>
        <w:rPr>
          <w:rFonts w:ascii="Aptos" w:hAnsi="Aptos"/>
        </w:rPr>
      </w:pPr>
    </w:p>
    <w:p w14:paraId="1AFAB6E9" w14:textId="77777777" w:rsidR="001F0CC6" w:rsidRPr="005442F8" w:rsidRDefault="001F0CC6">
      <w:pPr>
        <w:ind w:left="720"/>
        <w:rPr>
          <w:rFonts w:ascii="Aptos" w:hAnsi="Aptos"/>
        </w:rPr>
      </w:pPr>
      <w:r w:rsidRPr="005442F8">
        <w:rPr>
          <w:rFonts w:ascii="Aptos" w:hAnsi="Aptos"/>
        </w:rPr>
        <w:t>“Why Did Californians Pass Proposition 8?” American Political Science Association, Toronto, September 2009.</w:t>
      </w:r>
      <w:r w:rsidR="006A5C26" w:rsidRPr="005442F8">
        <w:rPr>
          <w:rFonts w:ascii="Aptos" w:hAnsi="Aptos"/>
        </w:rPr>
        <w:t xml:space="preserve"> </w:t>
      </w:r>
      <w:r w:rsidRPr="005442F8">
        <w:rPr>
          <w:rFonts w:ascii="Aptos" w:hAnsi="Aptos"/>
        </w:rPr>
        <w:t>With Charles W. Gossett.</w:t>
      </w:r>
    </w:p>
    <w:p w14:paraId="1F47CE2E" w14:textId="77777777" w:rsidR="001F0CC6" w:rsidRPr="005442F8" w:rsidRDefault="001F0CC6">
      <w:pPr>
        <w:rPr>
          <w:rFonts w:ascii="Aptos" w:hAnsi="Aptos"/>
        </w:rPr>
      </w:pPr>
    </w:p>
    <w:p w14:paraId="20BD83C5" w14:textId="77777777" w:rsidR="001F0CC6" w:rsidRPr="005442F8" w:rsidRDefault="001F0CC6">
      <w:pPr>
        <w:ind w:left="720"/>
        <w:rPr>
          <w:rFonts w:ascii="Aptos" w:hAnsi="Aptos"/>
        </w:rPr>
      </w:pPr>
      <w:r w:rsidRPr="005442F8">
        <w:rPr>
          <w:rFonts w:ascii="Aptos" w:hAnsi="Aptos"/>
        </w:rPr>
        <w:t>“The Aging of the State Government Workforce: Trends and Implications” American Political Science Association, Toronto, September 2009.</w:t>
      </w:r>
      <w:r w:rsidR="006A5C26" w:rsidRPr="005442F8">
        <w:rPr>
          <w:rFonts w:ascii="Aptos" w:hAnsi="Aptos"/>
        </w:rPr>
        <w:t xml:space="preserve"> </w:t>
      </w:r>
      <w:r w:rsidRPr="005442F8">
        <w:rPr>
          <w:rFonts w:ascii="Aptos" w:hAnsi="Aptos"/>
        </w:rPr>
        <w:t xml:space="preserve">With Yoon </w:t>
      </w:r>
      <w:proofErr w:type="spellStart"/>
      <w:r w:rsidRPr="005442F8">
        <w:rPr>
          <w:rFonts w:ascii="Aptos" w:hAnsi="Aptos"/>
        </w:rPr>
        <w:t>Jik</w:t>
      </w:r>
      <w:proofErr w:type="spellEnd"/>
      <w:r w:rsidRPr="005442F8">
        <w:rPr>
          <w:rFonts w:ascii="Aptos" w:hAnsi="Aptos"/>
        </w:rPr>
        <w:t xml:space="preserve"> Cho.</w:t>
      </w:r>
    </w:p>
    <w:p w14:paraId="2174D3DE" w14:textId="77777777" w:rsidR="001F0CC6" w:rsidRPr="005442F8" w:rsidRDefault="001F0CC6">
      <w:pPr>
        <w:ind w:left="720"/>
        <w:rPr>
          <w:rFonts w:ascii="Aptos" w:hAnsi="Aptos"/>
        </w:rPr>
      </w:pPr>
    </w:p>
    <w:p w14:paraId="19F0A113" w14:textId="77777777" w:rsidR="001F0CC6" w:rsidRPr="005442F8" w:rsidRDefault="001F0CC6">
      <w:pPr>
        <w:ind w:left="720"/>
        <w:rPr>
          <w:rFonts w:ascii="Aptos" w:hAnsi="Aptos"/>
        </w:rPr>
      </w:pPr>
      <w:r w:rsidRPr="005442F8">
        <w:rPr>
          <w:rFonts w:ascii="Aptos" w:hAnsi="Aptos"/>
        </w:rPr>
        <w:t>“Are Gay-Straight Pay Disparities Smaller in the Public Sector?” Midwest Political Science Association, Chicago, April 4, 2009.</w:t>
      </w:r>
      <w:r w:rsidR="006A5C26" w:rsidRPr="005442F8">
        <w:rPr>
          <w:rFonts w:ascii="Aptos" w:hAnsi="Aptos"/>
        </w:rPr>
        <w:t xml:space="preserve"> </w:t>
      </w:r>
    </w:p>
    <w:p w14:paraId="3F601CEF" w14:textId="77777777" w:rsidR="001F0CC6" w:rsidRPr="005442F8" w:rsidRDefault="001F0CC6">
      <w:pPr>
        <w:rPr>
          <w:rFonts w:ascii="Aptos" w:hAnsi="Aptos"/>
        </w:rPr>
      </w:pPr>
    </w:p>
    <w:p w14:paraId="6542DE27" w14:textId="77777777" w:rsidR="001F0CC6" w:rsidRPr="005442F8" w:rsidRDefault="001F0CC6">
      <w:pPr>
        <w:ind w:left="720"/>
        <w:rPr>
          <w:rFonts w:ascii="Aptos" w:hAnsi="Aptos"/>
        </w:rPr>
      </w:pPr>
      <w:r w:rsidRPr="005442F8">
        <w:rPr>
          <w:rFonts w:ascii="Aptos" w:hAnsi="Aptos"/>
        </w:rPr>
        <w:t>“A National Analysis of Public/Private Wage Differentials at the State and Local Levels by Race and Gender,” Midwest Political Science Association, Chicago, April 4, 2009.</w:t>
      </w:r>
      <w:r w:rsidR="006A5C26" w:rsidRPr="005442F8">
        <w:rPr>
          <w:rFonts w:ascii="Aptos" w:hAnsi="Aptos"/>
        </w:rPr>
        <w:t xml:space="preserve"> </w:t>
      </w:r>
      <w:r w:rsidRPr="005442F8">
        <w:rPr>
          <w:rFonts w:ascii="Aptos" w:hAnsi="Aptos"/>
        </w:rPr>
        <w:t>With Chester S. Galloway.</w:t>
      </w:r>
    </w:p>
    <w:p w14:paraId="51517C7F" w14:textId="77777777" w:rsidR="001F0CC6" w:rsidRPr="005442F8" w:rsidRDefault="001F0CC6">
      <w:pPr>
        <w:rPr>
          <w:rFonts w:ascii="Aptos" w:hAnsi="Aptos"/>
        </w:rPr>
      </w:pPr>
    </w:p>
    <w:p w14:paraId="3E21F76B" w14:textId="77777777" w:rsidR="001F0CC6" w:rsidRPr="005442F8" w:rsidRDefault="001F0CC6">
      <w:pPr>
        <w:ind w:left="720"/>
        <w:rPr>
          <w:rFonts w:ascii="Aptos" w:hAnsi="Aptos"/>
        </w:rPr>
      </w:pPr>
      <w:r w:rsidRPr="005442F8">
        <w:rPr>
          <w:rFonts w:ascii="Aptos" w:hAnsi="Aptos"/>
        </w:rPr>
        <w:t>“The Impact of Performance Ratings on Personnel Decisions: Empirical Evidence from the Federal Civil Service,” Midwest Political Science Association, Chicago, April 3, 2009.</w:t>
      </w:r>
      <w:r w:rsidR="006A5C26" w:rsidRPr="005442F8">
        <w:rPr>
          <w:rFonts w:ascii="Aptos" w:hAnsi="Aptos"/>
        </w:rPr>
        <w:t xml:space="preserve"> </w:t>
      </w:r>
      <w:r w:rsidRPr="005442F8">
        <w:rPr>
          <w:rFonts w:ascii="Aptos" w:hAnsi="Aptos"/>
        </w:rPr>
        <w:t>With Seong Soo Oh.</w:t>
      </w:r>
    </w:p>
    <w:p w14:paraId="381D9133" w14:textId="77777777" w:rsidR="001F0CC6" w:rsidRPr="005442F8" w:rsidRDefault="001F0CC6">
      <w:pPr>
        <w:rPr>
          <w:rFonts w:ascii="Aptos" w:hAnsi="Aptos"/>
        </w:rPr>
      </w:pPr>
    </w:p>
    <w:p w14:paraId="61581662" w14:textId="77777777" w:rsidR="001F0CC6" w:rsidRPr="005442F8" w:rsidRDefault="001F0CC6">
      <w:pPr>
        <w:ind w:left="720"/>
        <w:rPr>
          <w:rFonts w:ascii="Aptos" w:hAnsi="Aptos"/>
        </w:rPr>
      </w:pPr>
      <w:r w:rsidRPr="005442F8">
        <w:rPr>
          <w:rFonts w:ascii="Aptos" w:hAnsi="Aptos"/>
        </w:rPr>
        <w:t>“Wage Differentials and Gender Diversity in the Nonprofit Workforce: Are Nonprofits Really More Equitable?” Association for Research on Nonprofit Organizations and Voluntary Action, Philadelphia, November 2008.</w:t>
      </w:r>
      <w:r w:rsidR="006A5C26" w:rsidRPr="005442F8">
        <w:rPr>
          <w:rFonts w:ascii="Aptos" w:hAnsi="Aptos"/>
        </w:rPr>
        <w:t xml:space="preserve"> </w:t>
      </w:r>
      <w:r w:rsidRPr="005442F8">
        <w:rPr>
          <w:rFonts w:ascii="Aptos" w:hAnsi="Aptos"/>
        </w:rPr>
        <w:t>With Lewis Faulk.</w:t>
      </w:r>
    </w:p>
    <w:p w14:paraId="0B5FAB09" w14:textId="77777777" w:rsidR="001F0CC6" w:rsidRPr="005442F8" w:rsidRDefault="001F0CC6">
      <w:pPr>
        <w:rPr>
          <w:rFonts w:ascii="Aptos" w:hAnsi="Aptos"/>
        </w:rPr>
      </w:pPr>
    </w:p>
    <w:p w14:paraId="70312E4A" w14:textId="77777777" w:rsidR="001F0CC6" w:rsidRPr="005442F8" w:rsidRDefault="001F0CC6">
      <w:pPr>
        <w:ind w:left="720"/>
        <w:rPr>
          <w:rFonts w:ascii="Aptos" w:hAnsi="Aptos"/>
        </w:rPr>
      </w:pPr>
      <w:r w:rsidRPr="005442F8">
        <w:rPr>
          <w:rFonts w:ascii="Aptos" w:hAnsi="Aptos"/>
        </w:rPr>
        <w:t>“Representation of Lesbians and Gay Men in Federal, State, and Local Bureaucracies,” American Political Science Association, Boston, August 28, 2008.</w:t>
      </w:r>
      <w:r w:rsidR="006A5C26" w:rsidRPr="005442F8">
        <w:rPr>
          <w:rFonts w:ascii="Aptos" w:hAnsi="Aptos"/>
        </w:rPr>
        <w:t xml:space="preserve"> </w:t>
      </w:r>
      <w:r w:rsidRPr="005442F8">
        <w:rPr>
          <w:rFonts w:ascii="Aptos" w:hAnsi="Aptos"/>
        </w:rPr>
        <w:t>With David W. Pitts.</w:t>
      </w:r>
    </w:p>
    <w:p w14:paraId="29C9CBAA" w14:textId="77777777" w:rsidR="001F0CC6" w:rsidRPr="005442F8" w:rsidRDefault="001F0CC6">
      <w:pPr>
        <w:rPr>
          <w:rFonts w:ascii="Aptos" w:hAnsi="Aptos"/>
        </w:rPr>
      </w:pPr>
    </w:p>
    <w:p w14:paraId="3D96F91F" w14:textId="77777777" w:rsidR="001F0CC6" w:rsidRPr="005442F8" w:rsidRDefault="001F0CC6">
      <w:pPr>
        <w:ind w:left="720"/>
        <w:rPr>
          <w:rFonts w:ascii="Aptos" w:hAnsi="Aptos"/>
        </w:rPr>
      </w:pPr>
      <w:r w:rsidRPr="005442F8">
        <w:rPr>
          <w:rFonts w:ascii="Aptos" w:hAnsi="Aptos"/>
        </w:rPr>
        <w:t>“Public Opinion on Homosexuality and Gay Rights: Trends, Causes, and Consequences,” keynote address for Georgia State University's Counseling &amp; Psychological Services Chapter of the Association of Gay, Lesbian, Bisexual and Transgender Issues in Counseling, Atlanta, February 1, 2008.</w:t>
      </w:r>
    </w:p>
    <w:p w14:paraId="63DFF539" w14:textId="77777777" w:rsidR="001F0CC6" w:rsidRPr="005442F8" w:rsidRDefault="001F0CC6">
      <w:pPr>
        <w:rPr>
          <w:rFonts w:ascii="Aptos" w:hAnsi="Aptos"/>
        </w:rPr>
      </w:pPr>
    </w:p>
    <w:p w14:paraId="21CF792E" w14:textId="77777777" w:rsidR="001F0CC6" w:rsidRPr="005442F8" w:rsidRDefault="001F0CC6">
      <w:pPr>
        <w:ind w:left="720"/>
        <w:rPr>
          <w:rFonts w:ascii="Aptos" w:hAnsi="Aptos"/>
        </w:rPr>
      </w:pPr>
      <w:r w:rsidRPr="005442F8">
        <w:rPr>
          <w:rFonts w:ascii="Aptos" w:hAnsi="Aptos"/>
        </w:rPr>
        <w:t xml:space="preserve">“Why Do So Many Gay Men Work for Nonprofit </w:t>
      </w:r>
      <w:proofErr w:type="spellStart"/>
      <w:r w:rsidRPr="005442F8">
        <w:rPr>
          <w:rFonts w:ascii="Aptos" w:hAnsi="Aptos"/>
        </w:rPr>
        <w:t>Organizations</w:t>
      </w:r>
      <w:proofErr w:type="gramStart"/>
      <w:r w:rsidRPr="005442F8">
        <w:rPr>
          <w:rFonts w:ascii="Aptos" w:hAnsi="Aptos"/>
        </w:rPr>
        <w:t>?”Association</w:t>
      </w:r>
      <w:proofErr w:type="spellEnd"/>
      <w:proofErr w:type="gramEnd"/>
      <w:r w:rsidRPr="005442F8">
        <w:rPr>
          <w:rFonts w:ascii="Aptos" w:hAnsi="Aptos"/>
        </w:rPr>
        <w:t xml:space="preserve"> for Research on Nonprofit Organizations and Voluntary Action, Atlanta, November 15, 2007.</w:t>
      </w:r>
      <w:r w:rsidR="006A5C26" w:rsidRPr="005442F8">
        <w:rPr>
          <w:rFonts w:ascii="Aptos" w:hAnsi="Aptos"/>
        </w:rPr>
        <w:t xml:space="preserve"> </w:t>
      </w:r>
    </w:p>
    <w:p w14:paraId="2F689BA6" w14:textId="77777777" w:rsidR="001F0CC6" w:rsidRPr="005442F8" w:rsidRDefault="001F0CC6">
      <w:pPr>
        <w:rPr>
          <w:rFonts w:ascii="Aptos" w:hAnsi="Aptos"/>
        </w:rPr>
      </w:pPr>
    </w:p>
    <w:p w14:paraId="5B280326" w14:textId="77777777" w:rsidR="001F0CC6" w:rsidRPr="005442F8" w:rsidRDefault="001F0CC6">
      <w:pPr>
        <w:ind w:left="720"/>
        <w:rPr>
          <w:rFonts w:ascii="Aptos" w:hAnsi="Aptos"/>
        </w:rPr>
      </w:pPr>
      <w:r w:rsidRPr="005442F8">
        <w:rPr>
          <w:rFonts w:ascii="Aptos" w:hAnsi="Aptos"/>
        </w:rPr>
        <w:t>“</w:t>
      </w:r>
      <w:proofErr w:type="spellStart"/>
      <w:r w:rsidRPr="005442F8">
        <w:rPr>
          <w:rFonts w:ascii="Aptos" w:hAnsi="Aptos"/>
        </w:rPr>
        <w:t>STEMming</w:t>
      </w:r>
      <w:proofErr w:type="spellEnd"/>
      <w:r w:rsidRPr="005442F8">
        <w:rPr>
          <w:rFonts w:ascii="Aptos" w:hAnsi="Aptos"/>
        </w:rPr>
        <w:t xml:space="preserve"> Inequality?</w:t>
      </w:r>
      <w:r w:rsidR="006A5C26" w:rsidRPr="005442F8">
        <w:rPr>
          <w:rFonts w:ascii="Aptos" w:hAnsi="Aptos"/>
        </w:rPr>
        <w:t xml:space="preserve"> </w:t>
      </w:r>
      <w:r w:rsidRPr="005442F8">
        <w:rPr>
          <w:rFonts w:ascii="Aptos" w:hAnsi="Aptos"/>
        </w:rPr>
        <w:t>Race, Gender, Science and Engineering in the Federal and Private Sectors,” Association for Public Policy Analysis and Management, Washington, DC, November 10, 2007.</w:t>
      </w:r>
      <w:r w:rsidR="006A5C26" w:rsidRPr="005442F8">
        <w:rPr>
          <w:rFonts w:ascii="Aptos" w:hAnsi="Aptos"/>
        </w:rPr>
        <w:t xml:space="preserve"> </w:t>
      </w:r>
      <w:r w:rsidRPr="005442F8">
        <w:rPr>
          <w:rFonts w:ascii="Aptos" w:hAnsi="Aptos"/>
        </w:rPr>
        <w:t>With Seong Soo Oh.</w:t>
      </w:r>
    </w:p>
    <w:p w14:paraId="290DAC76" w14:textId="77777777" w:rsidR="001F0CC6" w:rsidRPr="005442F8" w:rsidRDefault="001F0CC6">
      <w:pPr>
        <w:rPr>
          <w:rFonts w:ascii="Aptos" w:hAnsi="Aptos"/>
          <w:b/>
        </w:rPr>
      </w:pPr>
    </w:p>
    <w:p w14:paraId="0C9DF4AD" w14:textId="77777777" w:rsidR="001F0CC6" w:rsidRPr="005442F8" w:rsidRDefault="001F0CC6">
      <w:pPr>
        <w:ind w:left="720"/>
        <w:rPr>
          <w:rFonts w:ascii="Aptos" w:hAnsi="Aptos"/>
        </w:rPr>
      </w:pPr>
      <w:r w:rsidRPr="005442F8">
        <w:rPr>
          <w:rFonts w:ascii="Aptos" w:hAnsi="Aptos"/>
        </w:rPr>
        <w:t>“The Friends and Family Plan: Personal Relationships and Support for Gay Rights,” American Psychological Association, San Francisco, August 19, 2007.</w:t>
      </w:r>
    </w:p>
    <w:p w14:paraId="22C0411B" w14:textId="77777777" w:rsidR="001F0CC6" w:rsidRPr="005442F8" w:rsidRDefault="001F0CC6">
      <w:pPr>
        <w:rPr>
          <w:rFonts w:ascii="Aptos" w:hAnsi="Aptos"/>
        </w:rPr>
      </w:pPr>
    </w:p>
    <w:p w14:paraId="448E5B63" w14:textId="77777777" w:rsidR="001F0CC6" w:rsidRPr="005442F8" w:rsidRDefault="001F0CC6">
      <w:pPr>
        <w:ind w:left="720"/>
        <w:rPr>
          <w:rFonts w:ascii="Aptos" w:hAnsi="Aptos"/>
        </w:rPr>
      </w:pPr>
      <w:r w:rsidRPr="005442F8">
        <w:rPr>
          <w:rFonts w:ascii="Aptos" w:hAnsi="Aptos"/>
        </w:rPr>
        <w:t>“Agencies, Occupations, and Gender Inequality in the Federal Service,” Midwest Political Science Association, Chicago, April 13, 2007.</w:t>
      </w:r>
      <w:r w:rsidR="006A5C26" w:rsidRPr="005442F8">
        <w:rPr>
          <w:rFonts w:ascii="Aptos" w:hAnsi="Aptos"/>
        </w:rPr>
        <w:t xml:space="preserve"> </w:t>
      </w:r>
      <w:r w:rsidRPr="005442F8">
        <w:rPr>
          <w:rFonts w:ascii="Aptos" w:hAnsi="Aptos"/>
        </w:rPr>
        <w:t>With William R. Stallings.</w:t>
      </w:r>
    </w:p>
    <w:p w14:paraId="2454AFBF" w14:textId="77777777" w:rsidR="001F0CC6" w:rsidRPr="005442F8" w:rsidRDefault="001F0CC6">
      <w:pPr>
        <w:rPr>
          <w:rFonts w:ascii="Aptos" w:hAnsi="Aptos"/>
        </w:rPr>
      </w:pPr>
    </w:p>
    <w:p w14:paraId="5FE6F080" w14:textId="77777777" w:rsidR="001F0CC6" w:rsidRPr="005442F8" w:rsidRDefault="001F0CC6">
      <w:pPr>
        <w:ind w:left="720"/>
        <w:rPr>
          <w:rFonts w:ascii="Aptos" w:hAnsi="Aptos"/>
        </w:rPr>
      </w:pPr>
      <w:r w:rsidRPr="005442F8">
        <w:rPr>
          <w:rFonts w:ascii="Aptos" w:hAnsi="Aptos"/>
        </w:rPr>
        <w:t>“Belief in Human Evolution: The Missing Link in Support for Same-Sex Marriage?” Midwest Political Science Association, Chicago, April 13, 2007.</w:t>
      </w:r>
      <w:r w:rsidR="006A5C26" w:rsidRPr="005442F8">
        <w:rPr>
          <w:rFonts w:ascii="Aptos" w:hAnsi="Aptos"/>
        </w:rPr>
        <w:t xml:space="preserve"> </w:t>
      </w:r>
    </w:p>
    <w:p w14:paraId="39A54E98" w14:textId="77777777" w:rsidR="001F0CC6" w:rsidRPr="005442F8" w:rsidRDefault="001F0CC6">
      <w:pPr>
        <w:rPr>
          <w:rFonts w:ascii="Aptos" w:hAnsi="Aptos"/>
        </w:rPr>
      </w:pPr>
    </w:p>
    <w:p w14:paraId="15C4ECDF" w14:textId="77777777" w:rsidR="001F0CC6" w:rsidRPr="005442F8" w:rsidRDefault="001F0CC6">
      <w:pPr>
        <w:ind w:left="1440"/>
        <w:rPr>
          <w:rFonts w:ascii="Aptos" w:hAnsi="Aptos"/>
        </w:rPr>
      </w:pPr>
      <w:r w:rsidRPr="005442F8">
        <w:rPr>
          <w:rFonts w:ascii="Aptos" w:hAnsi="Aptos"/>
        </w:rPr>
        <w:t>Revised version presented at Association for Public Policy Analysis and Management, Washington, DC, November 9, 2007.</w:t>
      </w:r>
    </w:p>
    <w:p w14:paraId="3EBFDDB6" w14:textId="77777777" w:rsidR="001F0CC6" w:rsidRPr="005442F8" w:rsidRDefault="001F0CC6">
      <w:pPr>
        <w:rPr>
          <w:rFonts w:ascii="Aptos" w:hAnsi="Aptos"/>
        </w:rPr>
      </w:pPr>
    </w:p>
    <w:p w14:paraId="61A95985" w14:textId="77777777" w:rsidR="001F0CC6" w:rsidRPr="005442F8" w:rsidRDefault="001F0CC6">
      <w:pPr>
        <w:ind w:left="720"/>
        <w:rPr>
          <w:rFonts w:ascii="Aptos" w:hAnsi="Aptos"/>
        </w:rPr>
      </w:pPr>
      <w:r w:rsidRPr="005442F8">
        <w:rPr>
          <w:rFonts w:ascii="Aptos" w:hAnsi="Aptos"/>
        </w:rPr>
        <w:t>“Explaining Rising Support for Same-Sex Marriage in California,” Western Political Science Association, Las Vegas, March 8, 2007.</w:t>
      </w:r>
      <w:r w:rsidR="006A5C26" w:rsidRPr="005442F8">
        <w:rPr>
          <w:rFonts w:ascii="Aptos" w:hAnsi="Aptos"/>
        </w:rPr>
        <w:t xml:space="preserve"> </w:t>
      </w:r>
      <w:r w:rsidRPr="005442F8">
        <w:rPr>
          <w:rFonts w:ascii="Aptos" w:hAnsi="Aptos"/>
        </w:rPr>
        <w:t>With Charles W. Gossett.</w:t>
      </w:r>
    </w:p>
    <w:p w14:paraId="38DC2B51" w14:textId="77777777" w:rsidR="001F0CC6" w:rsidRPr="005442F8" w:rsidRDefault="001F0CC6">
      <w:pPr>
        <w:rPr>
          <w:rFonts w:ascii="Aptos" w:hAnsi="Aptos"/>
        </w:rPr>
      </w:pPr>
    </w:p>
    <w:p w14:paraId="7176A0C2" w14:textId="77777777" w:rsidR="001F0CC6" w:rsidRPr="005442F8" w:rsidRDefault="001F0CC6">
      <w:pPr>
        <w:ind w:left="1440"/>
        <w:rPr>
          <w:rFonts w:ascii="Aptos" w:hAnsi="Aptos"/>
        </w:rPr>
      </w:pPr>
      <w:r w:rsidRPr="005442F8">
        <w:rPr>
          <w:rFonts w:ascii="Aptos" w:hAnsi="Aptos"/>
        </w:rPr>
        <w:t>Winner, Charles Redd Award for Best Paper on the Politics of the American West for the 2007 Western Political Science Association conference.</w:t>
      </w:r>
    </w:p>
    <w:p w14:paraId="6F02269D" w14:textId="77777777" w:rsidR="001F0CC6" w:rsidRPr="005442F8" w:rsidRDefault="001F0CC6">
      <w:pPr>
        <w:rPr>
          <w:rFonts w:ascii="Aptos" w:hAnsi="Aptos"/>
        </w:rPr>
      </w:pPr>
    </w:p>
    <w:p w14:paraId="409043DB" w14:textId="77777777" w:rsidR="001F0CC6" w:rsidRPr="005442F8" w:rsidRDefault="001F0CC6">
      <w:pPr>
        <w:ind w:left="720"/>
        <w:rPr>
          <w:rFonts w:ascii="Aptos" w:hAnsi="Aptos"/>
        </w:rPr>
      </w:pPr>
      <w:r w:rsidRPr="005442F8">
        <w:rPr>
          <w:rFonts w:ascii="Aptos" w:hAnsi="Aptos"/>
        </w:rPr>
        <w:t>“Belief in a Biological Basis for Homosexuality and Support for Gay Rights,” Southern Political Science Association, New Orleans, January 5, 2007.</w:t>
      </w:r>
      <w:r w:rsidR="006A5C26" w:rsidRPr="005442F8">
        <w:rPr>
          <w:rFonts w:ascii="Aptos" w:hAnsi="Aptos"/>
        </w:rPr>
        <w:t xml:space="preserve"> </w:t>
      </w:r>
      <w:r w:rsidRPr="005442F8">
        <w:rPr>
          <w:rFonts w:ascii="Aptos" w:hAnsi="Aptos"/>
        </w:rPr>
        <w:t xml:space="preserve"> Revised version presented at Western Political Science Association, Las Vegas, March 9, 2007.</w:t>
      </w:r>
      <w:r w:rsidR="006A5C26" w:rsidRPr="005442F8">
        <w:rPr>
          <w:rFonts w:ascii="Aptos" w:hAnsi="Aptos"/>
        </w:rPr>
        <w:t xml:space="preserve"> </w:t>
      </w:r>
      <w:r w:rsidRPr="005442F8">
        <w:rPr>
          <w:rFonts w:ascii="Aptos" w:hAnsi="Aptos"/>
        </w:rPr>
        <w:t>A further revision presented at the Southern Political Science Association, New Orleans, January 12, 2008.</w:t>
      </w:r>
      <w:r w:rsidR="006A5C26" w:rsidRPr="005442F8">
        <w:rPr>
          <w:rFonts w:ascii="Aptos" w:hAnsi="Aptos"/>
        </w:rPr>
        <w:t xml:space="preserve"> </w:t>
      </w:r>
    </w:p>
    <w:p w14:paraId="7987F4E8" w14:textId="77777777" w:rsidR="001F0CC6" w:rsidRPr="005442F8" w:rsidRDefault="001F0CC6">
      <w:pPr>
        <w:rPr>
          <w:rFonts w:ascii="Aptos" w:hAnsi="Aptos"/>
        </w:rPr>
      </w:pPr>
    </w:p>
    <w:p w14:paraId="6FCB6C01" w14:textId="77777777" w:rsidR="001F0CC6" w:rsidRPr="005442F8" w:rsidRDefault="001F0CC6">
      <w:pPr>
        <w:ind w:left="720"/>
        <w:rPr>
          <w:rFonts w:ascii="Aptos" w:hAnsi="Aptos"/>
        </w:rPr>
      </w:pPr>
      <w:r w:rsidRPr="005442F8">
        <w:rPr>
          <w:rFonts w:ascii="Aptos" w:hAnsi="Aptos"/>
        </w:rPr>
        <w:t xml:space="preserve">“Intrinsic Motivation and Performance Appraisal Systems: Are They </w:t>
      </w:r>
      <w:proofErr w:type="gramStart"/>
      <w:r w:rsidRPr="005442F8">
        <w:rPr>
          <w:rFonts w:ascii="Aptos" w:hAnsi="Aptos"/>
        </w:rPr>
        <w:t>Compatible?,</w:t>
      </w:r>
      <w:proofErr w:type="gramEnd"/>
      <w:r w:rsidRPr="005442F8">
        <w:rPr>
          <w:rFonts w:ascii="Aptos" w:hAnsi="Aptos"/>
        </w:rPr>
        <w:t>” Southern Political Science Association, New Orleans, January 5, 2007.</w:t>
      </w:r>
      <w:r w:rsidR="006A5C26" w:rsidRPr="005442F8">
        <w:rPr>
          <w:rFonts w:ascii="Aptos" w:hAnsi="Aptos"/>
        </w:rPr>
        <w:t xml:space="preserve"> </w:t>
      </w:r>
      <w:r w:rsidRPr="005442F8">
        <w:rPr>
          <w:rFonts w:ascii="Aptos" w:hAnsi="Aptos"/>
        </w:rPr>
        <w:t>With Seong Soo Oh.</w:t>
      </w:r>
    </w:p>
    <w:p w14:paraId="69FB48CA" w14:textId="77777777" w:rsidR="001F0CC6" w:rsidRPr="005442F8" w:rsidRDefault="001F0CC6">
      <w:pPr>
        <w:rPr>
          <w:rFonts w:ascii="Aptos" w:hAnsi="Aptos"/>
        </w:rPr>
      </w:pPr>
    </w:p>
    <w:p w14:paraId="682452E9" w14:textId="77777777" w:rsidR="001F0CC6" w:rsidRPr="005442F8" w:rsidRDefault="001F0CC6">
      <w:pPr>
        <w:ind w:left="720"/>
        <w:rPr>
          <w:rFonts w:ascii="Aptos" w:hAnsi="Aptos"/>
        </w:rPr>
      </w:pPr>
      <w:r w:rsidRPr="005442F8">
        <w:rPr>
          <w:rFonts w:ascii="Aptos" w:hAnsi="Aptos"/>
        </w:rPr>
        <w:t>“The Impact of Gay Rights Laws on Public Support for Gay Rights,” Southern Political Science Association, New Orleans, January 5, 2007.</w:t>
      </w:r>
      <w:r w:rsidR="006A5C26" w:rsidRPr="005442F8">
        <w:rPr>
          <w:rFonts w:ascii="Aptos" w:hAnsi="Aptos"/>
        </w:rPr>
        <w:t xml:space="preserve"> </w:t>
      </w:r>
      <w:r w:rsidRPr="005442F8">
        <w:rPr>
          <w:rFonts w:ascii="Aptos" w:hAnsi="Aptos"/>
        </w:rPr>
        <w:t>With Chester S. Galloway.</w:t>
      </w:r>
    </w:p>
    <w:p w14:paraId="548D9334" w14:textId="77777777" w:rsidR="001F0CC6" w:rsidRPr="005442F8" w:rsidRDefault="001F0CC6">
      <w:pPr>
        <w:rPr>
          <w:rFonts w:ascii="Aptos" w:hAnsi="Aptos"/>
        </w:rPr>
      </w:pPr>
    </w:p>
    <w:p w14:paraId="56551492" w14:textId="77777777" w:rsidR="001F0CC6" w:rsidRPr="005442F8" w:rsidRDefault="001F0CC6">
      <w:pPr>
        <w:ind w:left="720"/>
        <w:rPr>
          <w:rFonts w:ascii="Aptos" w:hAnsi="Aptos"/>
        </w:rPr>
      </w:pPr>
      <w:r w:rsidRPr="005442F8">
        <w:rPr>
          <w:rFonts w:ascii="Aptos" w:hAnsi="Aptos"/>
        </w:rPr>
        <w:t>“Public Support and State Action on Same-sex Marriage,”</w:t>
      </w:r>
      <w:r w:rsidR="006A5C26" w:rsidRPr="005442F8">
        <w:rPr>
          <w:rFonts w:ascii="Aptos" w:hAnsi="Aptos"/>
        </w:rPr>
        <w:t xml:space="preserve"> </w:t>
      </w:r>
      <w:r w:rsidRPr="005442F8">
        <w:rPr>
          <w:rFonts w:ascii="Aptos" w:hAnsi="Aptos"/>
        </w:rPr>
        <w:t>American Political Science Association, Philadelphia, September 2, 2006.</w:t>
      </w:r>
      <w:r w:rsidR="006A5C26" w:rsidRPr="005442F8">
        <w:rPr>
          <w:rFonts w:ascii="Aptos" w:hAnsi="Aptos"/>
        </w:rPr>
        <w:t xml:space="preserve"> </w:t>
      </w:r>
      <w:r w:rsidRPr="005442F8">
        <w:rPr>
          <w:rFonts w:ascii="Aptos" w:hAnsi="Aptos"/>
        </w:rPr>
        <w:t>With Seong Soo Oh.</w:t>
      </w:r>
    </w:p>
    <w:p w14:paraId="19030759" w14:textId="77777777" w:rsidR="001F0CC6" w:rsidRPr="005442F8" w:rsidRDefault="001F0CC6">
      <w:pPr>
        <w:rPr>
          <w:rFonts w:ascii="Aptos" w:hAnsi="Aptos"/>
        </w:rPr>
      </w:pPr>
    </w:p>
    <w:p w14:paraId="243DA0CC" w14:textId="77777777" w:rsidR="001F0CC6" w:rsidRPr="005442F8" w:rsidRDefault="001F0CC6">
      <w:pPr>
        <w:ind w:left="720"/>
        <w:rPr>
          <w:rFonts w:ascii="Aptos" w:hAnsi="Aptos"/>
        </w:rPr>
      </w:pPr>
      <w:r w:rsidRPr="005442F8">
        <w:rPr>
          <w:rFonts w:ascii="Aptos" w:hAnsi="Aptos"/>
        </w:rPr>
        <w:t>“Personal Relationships and Support for Gay Rights,”</w:t>
      </w:r>
      <w:r w:rsidR="006A5C26" w:rsidRPr="005442F8">
        <w:rPr>
          <w:rFonts w:ascii="Aptos" w:hAnsi="Aptos"/>
        </w:rPr>
        <w:t xml:space="preserve"> </w:t>
      </w:r>
      <w:r w:rsidRPr="005442F8">
        <w:rPr>
          <w:rFonts w:ascii="Aptos" w:hAnsi="Aptos"/>
        </w:rPr>
        <w:t>American Political Science Association, Philadelphia, September 2, 2006.</w:t>
      </w:r>
      <w:r w:rsidR="006A5C26" w:rsidRPr="005442F8">
        <w:rPr>
          <w:rFonts w:ascii="Aptos" w:hAnsi="Aptos"/>
        </w:rPr>
        <w:t xml:space="preserve"> </w:t>
      </w:r>
    </w:p>
    <w:p w14:paraId="6B4E862D" w14:textId="77777777" w:rsidR="001F0CC6" w:rsidRPr="005442F8" w:rsidRDefault="001F0CC6">
      <w:pPr>
        <w:rPr>
          <w:rFonts w:ascii="Aptos" w:hAnsi="Aptos"/>
        </w:rPr>
      </w:pPr>
    </w:p>
    <w:p w14:paraId="3E7E64E8" w14:textId="77777777" w:rsidR="001F0CC6" w:rsidRPr="005442F8" w:rsidRDefault="001F0CC6">
      <w:pPr>
        <w:ind w:left="720"/>
        <w:rPr>
          <w:rFonts w:ascii="Aptos" w:hAnsi="Aptos"/>
        </w:rPr>
      </w:pPr>
      <w:r w:rsidRPr="005442F8">
        <w:rPr>
          <w:rFonts w:ascii="Aptos" w:hAnsi="Aptos"/>
        </w:rPr>
        <w:t>“Thinking about Gay Marriage: Putting the Moral Condemnation Back in Morality Policy,”</w:t>
      </w:r>
      <w:r w:rsidR="006A5C26" w:rsidRPr="005442F8">
        <w:rPr>
          <w:rFonts w:ascii="Aptos" w:hAnsi="Aptos"/>
        </w:rPr>
        <w:t xml:space="preserve"> </w:t>
      </w:r>
      <w:r w:rsidRPr="005442F8">
        <w:rPr>
          <w:rFonts w:ascii="Aptos" w:hAnsi="Aptos"/>
        </w:rPr>
        <w:t>Association for Public Policy Analysis and Management, Washington, DC, November 2005.</w:t>
      </w:r>
    </w:p>
    <w:p w14:paraId="11F1FC2A" w14:textId="77777777" w:rsidR="001F0CC6" w:rsidRPr="005442F8" w:rsidRDefault="001F0CC6">
      <w:pPr>
        <w:rPr>
          <w:rFonts w:ascii="Aptos" w:hAnsi="Aptos"/>
        </w:rPr>
      </w:pPr>
    </w:p>
    <w:p w14:paraId="0B638F9C" w14:textId="77777777" w:rsidR="001F0CC6" w:rsidRPr="005442F8" w:rsidRDefault="001F0CC6">
      <w:pPr>
        <w:ind w:left="1440"/>
        <w:rPr>
          <w:rFonts w:ascii="Aptos" w:hAnsi="Aptos"/>
        </w:rPr>
      </w:pPr>
      <w:r w:rsidRPr="005442F8">
        <w:rPr>
          <w:rFonts w:ascii="Aptos" w:hAnsi="Aptos"/>
        </w:rPr>
        <w:t>Also presented at Williams Institute Annual Update on Sexual Orientation and the Law, UCLA, February 24, 2006.</w:t>
      </w:r>
    </w:p>
    <w:p w14:paraId="0588F791" w14:textId="77777777" w:rsidR="001F0CC6" w:rsidRPr="005442F8" w:rsidRDefault="001F0CC6">
      <w:pPr>
        <w:rPr>
          <w:rFonts w:ascii="Aptos" w:hAnsi="Aptos"/>
        </w:rPr>
      </w:pPr>
    </w:p>
    <w:p w14:paraId="728E2960" w14:textId="77777777" w:rsidR="001F0CC6" w:rsidRPr="005442F8" w:rsidRDefault="001F0CC6">
      <w:pPr>
        <w:ind w:left="720"/>
        <w:rPr>
          <w:rFonts w:ascii="Aptos" w:hAnsi="Aptos"/>
        </w:rPr>
      </w:pPr>
      <w:r w:rsidRPr="005442F8">
        <w:rPr>
          <w:rFonts w:ascii="Aptos" w:hAnsi="Aptos"/>
        </w:rPr>
        <w:t xml:space="preserve">“How Valuable is </w:t>
      </w:r>
      <w:proofErr w:type="gramStart"/>
      <w:r w:rsidRPr="005442F8">
        <w:rPr>
          <w:rFonts w:ascii="Aptos" w:hAnsi="Aptos"/>
        </w:rPr>
        <w:t>the MPA</w:t>
      </w:r>
      <w:proofErr w:type="gramEnd"/>
      <w:r w:rsidRPr="005442F8">
        <w:rPr>
          <w:rFonts w:ascii="Aptos" w:hAnsi="Aptos"/>
        </w:rPr>
        <w:t>? New Evidence from the Federal Civil Service,”</w:t>
      </w:r>
      <w:r w:rsidR="006A5C26" w:rsidRPr="005442F8">
        <w:rPr>
          <w:rFonts w:ascii="Aptos" w:hAnsi="Aptos"/>
        </w:rPr>
        <w:t xml:space="preserve"> </w:t>
      </w:r>
      <w:r w:rsidRPr="005442F8">
        <w:rPr>
          <w:rFonts w:ascii="Aptos" w:hAnsi="Aptos"/>
        </w:rPr>
        <w:t>National Association of Schools of Public Affairs and Administration, Washington, DC, October 2005.</w:t>
      </w:r>
      <w:r w:rsidR="006A5C26" w:rsidRPr="005442F8">
        <w:rPr>
          <w:rFonts w:ascii="Aptos" w:hAnsi="Aptos"/>
        </w:rPr>
        <w:t xml:space="preserve"> </w:t>
      </w:r>
      <w:r w:rsidRPr="005442F8">
        <w:rPr>
          <w:rFonts w:ascii="Aptos" w:hAnsi="Aptos"/>
        </w:rPr>
        <w:t>With Seong Soo Oh.</w:t>
      </w:r>
    </w:p>
    <w:p w14:paraId="52D62E73" w14:textId="77777777" w:rsidR="001F0CC6" w:rsidRPr="005442F8" w:rsidRDefault="001F0CC6">
      <w:pPr>
        <w:rPr>
          <w:rFonts w:ascii="Aptos" w:hAnsi="Aptos"/>
        </w:rPr>
      </w:pPr>
    </w:p>
    <w:p w14:paraId="7DC0E53D" w14:textId="77777777" w:rsidR="001F0CC6" w:rsidRPr="005442F8" w:rsidRDefault="001F0CC6">
      <w:pPr>
        <w:ind w:left="720"/>
        <w:rPr>
          <w:rFonts w:ascii="Aptos" w:hAnsi="Aptos"/>
        </w:rPr>
      </w:pPr>
      <w:r w:rsidRPr="005442F8">
        <w:rPr>
          <w:rFonts w:ascii="Aptos" w:hAnsi="Aptos"/>
        </w:rPr>
        <w:t>“What Can Federal Employees Teach Us About Productivity Improvement?”</w:t>
      </w:r>
      <w:r w:rsidR="006A5C26" w:rsidRPr="005442F8">
        <w:rPr>
          <w:rFonts w:ascii="Aptos" w:hAnsi="Aptos"/>
        </w:rPr>
        <w:t xml:space="preserve"> </w:t>
      </w:r>
      <w:r w:rsidRPr="005442F8">
        <w:rPr>
          <w:rFonts w:ascii="Aptos" w:hAnsi="Aptos"/>
        </w:rPr>
        <w:t>American Political Science Association, Washington, DC, September 1, 2005.</w:t>
      </w:r>
      <w:r w:rsidR="006A5C26" w:rsidRPr="005442F8">
        <w:rPr>
          <w:rFonts w:ascii="Aptos" w:hAnsi="Aptos"/>
        </w:rPr>
        <w:t xml:space="preserve"> </w:t>
      </w:r>
      <w:r w:rsidRPr="005442F8">
        <w:rPr>
          <w:rFonts w:ascii="Aptos" w:hAnsi="Aptos"/>
        </w:rPr>
        <w:t>With Sue A. Frank.</w:t>
      </w:r>
    </w:p>
    <w:p w14:paraId="6C2751D7" w14:textId="77777777" w:rsidR="001F0CC6" w:rsidRPr="005442F8" w:rsidRDefault="001F0CC6">
      <w:pPr>
        <w:rPr>
          <w:rFonts w:ascii="Aptos" w:hAnsi="Aptos"/>
        </w:rPr>
      </w:pPr>
    </w:p>
    <w:p w14:paraId="3B7B8889" w14:textId="77777777" w:rsidR="001F0CC6" w:rsidRPr="005442F8" w:rsidRDefault="001F0CC6">
      <w:pPr>
        <w:ind w:left="720"/>
        <w:rPr>
          <w:rFonts w:ascii="Aptos" w:hAnsi="Aptos"/>
        </w:rPr>
      </w:pPr>
      <w:r w:rsidRPr="005442F8">
        <w:rPr>
          <w:rFonts w:ascii="Aptos" w:hAnsi="Aptos"/>
        </w:rPr>
        <w:t>“Moral Condemnation of Homosexuality and Opposition to Same-Sex Marriage,”</w:t>
      </w:r>
      <w:r w:rsidR="006A5C26" w:rsidRPr="005442F8">
        <w:rPr>
          <w:rFonts w:ascii="Aptos" w:hAnsi="Aptos"/>
        </w:rPr>
        <w:t xml:space="preserve"> </w:t>
      </w:r>
      <w:r w:rsidRPr="005442F8">
        <w:rPr>
          <w:rFonts w:ascii="Aptos" w:hAnsi="Aptos"/>
        </w:rPr>
        <w:t>Southern Political Science Association, New Orleans, January 7, 2005.</w:t>
      </w:r>
      <w:r w:rsidR="006A5C26" w:rsidRPr="005442F8">
        <w:rPr>
          <w:rFonts w:ascii="Aptos" w:hAnsi="Aptos"/>
        </w:rPr>
        <w:t xml:space="preserve"> </w:t>
      </w:r>
    </w:p>
    <w:p w14:paraId="0D31CB1C" w14:textId="77777777" w:rsidR="001F0CC6" w:rsidRPr="005442F8" w:rsidRDefault="001F0CC6">
      <w:pPr>
        <w:ind w:left="720"/>
        <w:rPr>
          <w:rFonts w:ascii="Aptos" w:hAnsi="Aptos"/>
        </w:rPr>
      </w:pPr>
      <w:r w:rsidRPr="005442F8">
        <w:rPr>
          <w:rFonts w:ascii="Aptos" w:hAnsi="Aptos"/>
        </w:rPr>
        <w:t>“Contentious and Consensus Gay Rights Issues: Public Opinion and State Laws on Discrimination and Same-Sex Marriage,”</w:t>
      </w:r>
      <w:r w:rsidR="006A5C26" w:rsidRPr="005442F8">
        <w:rPr>
          <w:rFonts w:ascii="Aptos" w:hAnsi="Aptos"/>
        </w:rPr>
        <w:t xml:space="preserve"> </w:t>
      </w:r>
      <w:r w:rsidRPr="005442F8">
        <w:rPr>
          <w:rFonts w:ascii="Aptos" w:hAnsi="Aptos"/>
        </w:rPr>
        <w:t>Association for Public Policy Analysis and Management, Washington, DC, November 2003.</w:t>
      </w:r>
    </w:p>
    <w:p w14:paraId="4A49B4C2" w14:textId="77777777" w:rsidR="001F0CC6" w:rsidRPr="005442F8" w:rsidRDefault="001F0CC6">
      <w:pPr>
        <w:rPr>
          <w:rFonts w:ascii="Aptos" w:hAnsi="Aptos"/>
        </w:rPr>
      </w:pPr>
    </w:p>
    <w:p w14:paraId="08A84A2D" w14:textId="77777777" w:rsidR="001F0CC6" w:rsidRPr="005442F8" w:rsidRDefault="001F0CC6">
      <w:pPr>
        <w:ind w:left="720"/>
        <w:rPr>
          <w:rFonts w:ascii="Aptos" w:hAnsi="Aptos"/>
        </w:rPr>
      </w:pPr>
      <w:r w:rsidRPr="005442F8">
        <w:rPr>
          <w:rFonts w:ascii="Aptos" w:hAnsi="Aptos"/>
        </w:rPr>
        <w:t>“Baby Boom, Clerical Crash, and Quiet Crisis: The Changing Shape of the Federal Civil Service,”</w:t>
      </w:r>
      <w:r w:rsidR="006A5C26" w:rsidRPr="005442F8">
        <w:rPr>
          <w:rFonts w:ascii="Aptos" w:hAnsi="Aptos"/>
        </w:rPr>
        <w:t xml:space="preserve"> </w:t>
      </w:r>
      <w:r w:rsidRPr="005442F8">
        <w:rPr>
          <w:rFonts w:ascii="Aptos" w:hAnsi="Aptos"/>
        </w:rPr>
        <w:t>American Political Science Association, Philadelphia, August 2003.</w:t>
      </w:r>
      <w:r w:rsidR="006A5C26" w:rsidRPr="005442F8">
        <w:rPr>
          <w:rFonts w:ascii="Aptos" w:hAnsi="Aptos"/>
        </w:rPr>
        <w:t xml:space="preserve"> </w:t>
      </w:r>
    </w:p>
    <w:p w14:paraId="3B324FB4" w14:textId="77777777" w:rsidR="001F0CC6" w:rsidRPr="005442F8" w:rsidRDefault="001F0CC6">
      <w:pPr>
        <w:rPr>
          <w:rFonts w:ascii="Aptos" w:hAnsi="Aptos"/>
        </w:rPr>
      </w:pPr>
    </w:p>
    <w:p w14:paraId="14287E71" w14:textId="77777777" w:rsidR="001F0CC6" w:rsidRPr="005442F8" w:rsidRDefault="001F0CC6">
      <w:pPr>
        <w:ind w:left="720"/>
        <w:rPr>
          <w:rFonts w:ascii="Aptos" w:hAnsi="Aptos"/>
        </w:rPr>
      </w:pPr>
      <w:r w:rsidRPr="005442F8">
        <w:rPr>
          <w:rFonts w:ascii="Aptos" w:hAnsi="Aptos"/>
        </w:rPr>
        <w:t>“Political Tolerance, Traditional Sexual Morality, Homophobia, and Public Attitudes toward Government Spending on the Arts,”</w:t>
      </w:r>
      <w:r w:rsidR="006A5C26" w:rsidRPr="005442F8">
        <w:rPr>
          <w:rFonts w:ascii="Aptos" w:hAnsi="Aptos"/>
        </w:rPr>
        <w:t xml:space="preserve"> </w:t>
      </w:r>
      <w:r w:rsidRPr="005442F8">
        <w:rPr>
          <w:rFonts w:ascii="Aptos" w:hAnsi="Aptos"/>
        </w:rPr>
        <w:t xml:space="preserve">American Political Science Association, Philadelphia, August 2003. </w:t>
      </w:r>
    </w:p>
    <w:p w14:paraId="7087648D" w14:textId="77777777" w:rsidR="001F0CC6" w:rsidRPr="005442F8" w:rsidRDefault="001F0CC6">
      <w:pPr>
        <w:rPr>
          <w:rFonts w:ascii="Aptos" w:hAnsi="Aptos"/>
        </w:rPr>
      </w:pPr>
    </w:p>
    <w:p w14:paraId="15297B92" w14:textId="77777777" w:rsidR="001F0CC6" w:rsidRPr="005442F8" w:rsidRDefault="001F0CC6">
      <w:pPr>
        <w:ind w:left="720"/>
        <w:rPr>
          <w:rFonts w:ascii="Aptos" w:hAnsi="Aptos"/>
        </w:rPr>
      </w:pPr>
      <w:r w:rsidRPr="005442F8">
        <w:rPr>
          <w:rFonts w:ascii="Aptos" w:hAnsi="Aptos"/>
        </w:rPr>
        <w:t>“Public Opinion and State Gay Rights Laws,”</w:t>
      </w:r>
      <w:r w:rsidR="006A5C26" w:rsidRPr="005442F8">
        <w:rPr>
          <w:rFonts w:ascii="Aptos" w:hAnsi="Aptos"/>
        </w:rPr>
        <w:t xml:space="preserve"> </w:t>
      </w:r>
      <w:r w:rsidRPr="005442F8">
        <w:rPr>
          <w:rFonts w:ascii="Aptos" w:hAnsi="Aptos"/>
        </w:rPr>
        <w:t>American Association for Public Opinion Research, Nashville, May 15, 2003.</w:t>
      </w:r>
    </w:p>
    <w:p w14:paraId="73765DBD" w14:textId="77777777" w:rsidR="001F0CC6" w:rsidRPr="005442F8" w:rsidRDefault="001F0CC6">
      <w:pPr>
        <w:rPr>
          <w:rFonts w:ascii="Aptos" w:hAnsi="Aptos"/>
        </w:rPr>
      </w:pPr>
    </w:p>
    <w:p w14:paraId="1EF7035D" w14:textId="77777777" w:rsidR="001F0CC6" w:rsidRPr="005442F8" w:rsidRDefault="001F0CC6">
      <w:pPr>
        <w:ind w:left="720"/>
        <w:rPr>
          <w:rFonts w:ascii="Aptos" w:hAnsi="Aptos"/>
        </w:rPr>
      </w:pPr>
      <w:r w:rsidRPr="005442F8">
        <w:rPr>
          <w:rFonts w:ascii="Aptos" w:hAnsi="Aptos"/>
        </w:rPr>
        <w:t xml:space="preserve">“Sexual Identity, Sexual Behavior, and Group Socialization: Does Gay Sex Turn People into Liberal </w:t>
      </w:r>
      <w:proofErr w:type="gramStart"/>
      <w:r w:rsidRPr="005442F8">
        <w:rPr>
          <w:rFonts w:ascii="Aptos" w:hAnsi="Aptos"/>
        </w:rPr>
        <w:t>Democrats?,</w:t>
      </w:r>
      <w:proofErr w:type="gramEnd"/>
      <w:r w:rsidRPr="005442F8">
        <w:rPr>
          <w:rFonts w:ascii="Aptos" w:hAnsi="Aptos"/>
        </w:rPr>
        <w:t>”</w:t>
      </w:r>
      <w:r w:rsidR="006A5C26" w:rsidRPr="005442F8">
        <w:rPr>
          <w:rFonts w:ascii="Aptos" w:hAnsi="Aptos"/>
        </w:rPr>
        <w:t xml:space="preserve"> </w:t>
      </w:r>
      <w:r w:rsidRPr="005442F8">
        <w:rPr>
          <w:rFonts w:ascii="Aptos" w:hAnsi="Aptos"/>
        </w:rPr>
        <w:t>American Association for Public Opinion Research, Nashville, May 2003.</w:t>
      </w:r>
    </w:p>
    <w:p w14:paraId="0548C940" w14:textId="77777777" w:rsidR="001F0CC6" w:rsidRPr="005442F8" w:rsidRDefault="001F0CC6">
      <w:pPr>
        <w:rPr>
          <w:rFonts w:ascii="Aptos" w:hAnsi="Aptos"/>
        </w:rPr>
      </w:pPr>
    </w:p>
    <w:p w14:paraId="545D5425" w14:textId="77777777" w:rsidR="001F0CC6" w:rsidRPr="005442F8" w:rsidRDefault="001F0CC6">
      <w:pPr>
        <w:ind w:left="720"/>
        <w:rPr>
          <w:rFonts w:ascii="Aptos" w:hAnsi="Aptos"/>
        </w:rPr>
      </w:pPr>
      <w:r w:rsidRPr="005442F8">
        <w:rPr>
          <w:rFonts w:ascii="Aptos" w:hAnsi="Aptos"/>
        </w:rPr>
        <w:t>“The Baby Boom and the Federal Civil Service,”</w:t>
      </w:r>
      <w:r w:rsidR="006A5C26" w:rsidRPr="005442F8">
        <w:rPr>
          <w:rFonts w:ascii="Aptos" w:hAnsi="Aptos"/>
        </w:rPr>
        <w:t xml:space="preserve"> </w:t>
      </w:r>
      <w:r w:rsidRPr="005442F8">
        <w:rPr>
          <w:rFonts w:ascii="Aptos" w:hAnsi="Aptos"/>
        </w:rPr>
        <w:t>Association for Public Policy Analysis and Management, Dallas, November 2002.</w:t>
      </w:r>
    </w:p>
    <w:p w14:paraId="1B71FC9D" w14:textId="77777777" w:rsidR="001F0CC6" w:rsidRPr="005442F8" w:rsidRDefault="001F0CC6">
      <w:pPr>
        <w:rPr>
          <w:rFonts w:ascii="Aptos" w:hAnsi="Aptos"/>
        </w:rPr>
      </w:pPr>
    </w:p>
    <w:p w14:paraId="7EF4DF75" w14:textId="77777777" w:rsidR="001F0CC6" w:rsidRPr="005442F8" w:rsidRDefault="001F0CC6">
      <w:pPr>
        <w:ind w:left="720"/>
        <w:rPr>
          <w:rFonts w:ascii="Aptos" w:hAnsi="Aptos"/>
        </w:rPr>
      </w:pPr>
      <w:r w:rsidRPr="005442F8">
        <w:rPr>
          <w:rFonts w:ascii="Aptos" w:hAnsi="Aptos"/>
        </w:rPr>
        <w:t>“Government Employees: Working Hard or Hardly Working?”</w:t>
      </w:r>
      <w:r w:rsidR="006A5C26" w:rsidRPr="005442F8">
        <w:rPr>
          <w:rFonts w:ascii="Aptos" w:hAnsi="Aptos"/>
        </w:rPr>
        <w:t xml:space="preserve"> </w:t>
      </w:r>
      <w:r w:rsidRPr="005442F8">
        <w:rPr>
          <w:rFonts w:ascii="Aptos" w:hAnsi="Aptos"/>
        </w:rPr>
        <w:t>American Political Science Association, Boston, August 2002.</w:t>
      </w:r>
      <w:r w:rsidR="006A5C26" w:rsidRPr="005442F8">
        <w:rPr>
          <w:rFonts w:ascii="Aptos" w:hAnsi="Aptos"/>
        </w:rPr>
        <w:t xml:space="preserve"> </w:t>
      </w:r>
      <w:r w:rsidRPr="005442F8">
        <w:rPr>
          <w:rFonts w:ascii="Aptos" w:hAnsi="Aptos"/>
        </w:rPr>
        <w:t>With Sue A. Frank.</w:t>
      </w:r>
    </w:p>
    <w:p w14:paraId="132D9633" w14:textId="77777777" w:rsidR="001F0CC6" w:rsidRPr="005442F8" w:rsidRDefault="001F0CC6">
      <w:pPr>
        <w:rPr>
          <w:rFonts w:ascii="Aptos" w:hAnsi="Aptos"/>
        </w:rPr>
      </w:pPr>
    </w:p>
    <w:p w14:paraId="56E7DE65" w14:textId="77777777" w:rsidR="001F0CC6" w:rsidRPr="005442F8" w:rsidRDefault="001F0CC6">
      <w:pPr>
        <w:ind w:left="720"/>
        <w:rPr>
          <w:rFonts w:ascii="Aptos" w:hAnsi="Aptos"/>
        </w:rPr>
      </w:pPr>
      <w:r w:rsidRPr="005442F8">
        <w:rPr>
          <w:rFonts w:ascii="Aptos" w:hAnsi="Aptos"/>
        </w:rPr>
        <w:t>“Lesbian, Gay, and Bisexual Voters in Presidential Elections, 1988-2000"</w:t>
      </w:r>
      <w:r w:rsidR="006A5C26" w:rsidRPr="005442F8">
        <w:rPr>
          <w:rFonts w:ascii="Aptos" w:hAnsi="Aptos"/>
        </w:rPr>
        <w:t xml:space="preserve"> </w:t>
      </w:r>
      <w:r w:rsidRPr="005442F8">
        <w:rPr>
          <w:rFonts w:ascii="Aptos" w:hAnsi="Aptos"/>
        </w:rPr>
        <w:t>American Political Science Association, Boston, August 2002.</w:t>
      </w:r>
      <w:r w:rsidR="006A5C26" w:rsidRPr="005442F8">
        <w:rPr>
          <w:rFonts w:ascii="Aptos" w:hAnsi="Aptos"/>
        </w:rPr>
        <w:t xml:space="preserve"> </w:t>
      </w:r>
      <w:r w:rsidRPr="005442F8">
        <w:rPr>
          <w:rFonts w:ascii="Aptos" w:hAnsi="Aptos"/>
        </w:rPr>
        <w:t>With Marc A. Rogers.</w:t>
      </w:r>
    </w:p>
    <w:p w14:paraId="184BA78E" w14:textId="77777777" w:rsidR="001F0CC6" w:rsidRPr="005442F8" w:rsidRDefault="001F0CC6">
      <w:pPr>
        <w:rPr>
          <w:rFonts w:ascii="Aptos" w:hAnsi="Aptos"/>
        </w:rPr>
      </w:pPr>
    </w:p>
    <w:p w14:paraId="2967A46A" w14:textId="77777777" w:rsidR="001F0CC6" w:rsidRPr="005442F8" w:rsidRDefault="001F0CC6">
      <w:pPr>
        <w:ind w:left="720"/>
        <w:rPr>
          <w:rFonts w:ascii="Aptos" w:hAnsi="Aptos"/>
        </w:rPr>
      </w:pPr>
      <w:r w:rsidRPr="005442F8">
        <w:rPr>
          <w:rFonts w:ascii="Aptos" w:hAnsi="Aptos"/>
        </w:rPr>
        <w:t>Roundtable participant, “Praxis Makes Perfect: A Remembrance of the Life and Work of Bob Bailey,”</w:t>
      </w:r>
      <w:r w:rsidR="006A5C26" w:rsidRPr="005442F8">
        <w:rPr>
          <w:rFonts w:ascii="Aptos" w:hAnsi="Aptos"/>
        </w:rPr>
        <w:t xml:space="preserve"> </w:t>
      </w:r>
      <w:r w:rsidRPr="005442F8">
        <w:rPr>
          <w:rFonts w:ascii="Aptos" w:hAnsi="Aptos"/>
        </w:rPr>
        <w:t>American Political Science Association,</w:t>
      </w:r>
      <w:r w:rsidR="006A5C26" w:rsidRPr="005442F8">
        <w:rPr>
          <w:rFonts w:ascii="Aptos" w:hAnsi="Aptos"/>
        </w:rPr>
        <w:t xml:space="preserve"> </w:t>
      </w:r>
      <w:r w:rsidRPr="005442F8">
        <w:rPr>
          <w:rFonts w:ascii="Aptos" w:hAnsi="Aptos"/>
        </w:rPr>
        <w:t>August 2002.</w:t>
      </w:r>
      <w:r w:rsidR="006A5C26" w:rsidRPr="005442F8">
        <w:rPr>
          <w:rFonts w:ascii="Aptos" w:hAnsi="Aptos"/>
        </w:rPr>
        <w:t xml:space="preserve"> </w:t>
      </w:r>
    </w:p>
    <w:p w14:paraId="081B4855" w14:textId="77777777" w:rsidR="001F0CC6" w:rsidRPr="005442F8" w:rsidRDefault="001F0CC6">
      <w:pPr>
        <w:rPr>
          <w:rFonts w:ascii="Aptos" w:hAnsi="Aptos"/>
        </w:rPr>
      </w:pPr>
    </w:p>
    <w:p w14:paraId="19B2A5D8" w14:textId="77777777" w:rsidR="001F0CC6" w:rsidRPr="005442F8" w:rsidRDefault="001F0CC6">
      <w:pPr>
        <w:ind w:left="720"/>
        <w:rPr>
          <w:rFonts w:ascii="Aptos" w:hAnsi="Aptos"/>
        </w:rPr>
      </w:pPr>
      <w:r w:rsidRPr="005442F8">
        <w:rPr>
          <w:rFonts w:ascii="Aptos" w:hAnsi="Aptos"/>
        </w:rPr>
        <w:t>“Who Wants to Work for the Government?”</w:t>
      </w:r>
      <w:r w:rsidR="006A5C26" w:rsidRPr="005442F8">
        <w:rPr>
          <w:rFonts w:ascii="Aptos" w:hAnsi="Aptos"/>
        </w:rPr>
        <w:t xml:space="preserve"> </w:t>
      </w:r>
      <w:r w:rsidRPr="005442F8">
        <w:rPr>
          <w:rFonts w:ascii="Aptos" w:hAnsi="Aptos"/>
        </w:rPr>
        <w:t>American Political Science Association,</w:t>
      </w:r>
      <w:r w:rsidR="006A5C26" w:rsidRPr="005442F8">
        <w:rPr>
          <w:rFonts w:ascii="Aptos" w:hAnsi="Aptos"/>
        </w:rPr>
        <w:t xml:space="preserve"> </w:t>
      </w:r>
      <w:r w:rsidRPr="005442F8">
        <w:rPr>
          <w:rFonts w:ascii="Aptos" w:hAnsi="Aptos"/>
        </w:rPr>
        <w:t>August 2001.</w:t>
      </w:r>
      <w:r w:rsidR="006A5C26" w:rsidRPr="005442F8">
        <w:rPr>
          <w:rFonts w:ascii="Aptos" w:hAnsi="Aptos"/>
        </w:rPr>
        <w:t xml:space="preserve"> </w:t>
      </w:r>
      <w:r w:rsidRPr="005442F8">
        <w:rPr>
          <w:rFonts w:ascii="Aptos" w:hAnsi="Aptos"/>
        </w:rPr>
        <w:t>With Sue A. Frank.</w:t>
      </w:r>
    </w:p>
    <w:p w14:paraId="75911573" w14:textId="77777777" w:rsidR="001F0CC6" w:rsidRPr="005442F8" w:rsidRDefault="001F0CC6">
      <w:pPr>
        <w:rPr>
          <w:rFonts w:ascii="Aptos" w:hAnsi="Aptos"/>
        </w:rPr>
      </w:pPr>
    </w:p>
    <w:p w14:paraId="59F0CFA4" w14:textId="77777777" w:rsidR="001F0CC6" w:rsidRPr="005442F8" w:rsidRDefault="001F0CC6">
      <w:pPr>
        <w:ind w:left="720"/>
        <w:rPr>
          <w:rFonts w:ascii="Aptos" w:hAnsi="Aptos"/>
        </w:rPr>
      </w:pPr>
      <w:r w:rsidRPr="005442F8">
        <w:rPr>
          <w:rFonts w:ascii="Aptos" w:hAnsi="Aptos"/>
        </w:rPr>
        <w:t>“Public Opinion and State Gay Rights Laws,”</w:t>
      </w:r>
      <w:r w:rsidR="006A5C26" w:rsidRPr="005442F8">
        <w:rPr>
          <w:rFonts w:ascii="Aptos" w:hAnsi="Aptos"/>
        </w:rPr>
        <w:t xml:space="preserve"> </w:t>
      </w:r>
      <w:r w:rsidRPr="005442F8">
        <w:rPr>
          <w:rFonts w:ascii="Aptos" w:hAnsi="Aptos"/>
        </w:rPr>
        <w:t>American Political Science Association,</w:t>
      </w:r>
      <w:r w:rsidR="006A5C26" w:rsidRPr="005442F8">
        <w:rPr>
          <w:rFonts w:ascii="Aptos" w:hAnsi="Aptos"/>
        </w:rPr>
        <w:t xml:space="preserve"> </w:t>
      </w:r>
      <w:r w:rsidRPr="005442F8">
        <w:rPr>
          <w:rFonts w:ascii="Aptos" w:hAnsi="Aptos"/>
        </w:rPr>
        <w:t>August 2001.</w:t>
      </w:r>
    </w:p>
    <w:p w14:paraId="065AB1F4" w14:textId="77777777" w:rsidR="001F0CC6" w:rsidRPr="005442F8" w:rsidRDefault="001F0CC6">
      <w:pPr>
        <w:rPr>
          <w:rFonts w:ascii="Aptos" w:hAnsi="Aptos"/>
        </w:rPr>
      </w:pPr>
    </w:p>
    <w:p w14:paraId="60699C47" w14:textId="77777777" w:rsidR="001F0CC6" w:rsidRPr="005442F8" w:rsidRDefault="001F0CC6">
      <w:pPr>
        <w:ind w:left="720"/>
        <w:rPr>
          <w:rFonts w:ascii="Aptos" w:hAnsi="Aptos"/>
        </w:rPr>
      </w:pPr>
      <w:r w:rsidRPr="005442F8">
        <w:rPr>
          <w:rFonts w:ascii="Aptos" w:hAnsi="Aptos"/>
        </w:rPr>
        <w:t>Program chair, public administration section,</w:t>
      </w:r>
      <w:r w:rsidR="006A5C26" w:rsidRPr="005442F8">
        <w:rPr>
          <w:rFonts w:ascii="Aptos" w:hAnsi="Aptos"/>
        </w:rPr>
        <w:t xml:space="preserve"> </w:t>
      </w:r>
      <w:r w:rsidRPr="005442F8">
        <w:rPr>
          <w:rFonts w:ascii="Aptos" w:hAnsi="Aptos"/>
        </w:rPr>
        <w:t>American Political Science Association, September 2000, Washington, DC.</w:t>
      </w:r>
    </w:p>
    <w:p w14:paraId="4E9D4A4D" w14:textId="77777777" w:rsidR="001F0CC6" w:rsidRPr="005442F8" w:rsidRDefault="001F0CC6">
      <w:pPr>
        <w:rPr>
          <w:rFonts w:ascii="Aptos" w:hAnsi="Aptos"/>
        </w:rPr>
      </w:pPr>
    </w:p>
    <w:p w14:paraId="03384524" w14:textId="77777777" w:rsidR="001F0CC6" w:rsidRPr="005442F8" w:rsidRDefault="001F0CC6">
      <w:pPr>
        <w:ind w:left="720"/>
        <w:rPr>
          <w:rFonts w:ascii="Aptos" w:hAnsi="Aptos"/>
        </w:rPr>
      </w:pPr>
      <w:r w:rsidRPr="005442F8">
        <w:rPr>
          <w:rFonts w:ascii="Aptos" w:hAnsi="Aptos"/>
        </w:rPr>
        <w:t>“Black-White Differences in Attitudes Toward Homosexuality and Gay Rights,”</w:t>
      </w:r>
      <w:r w:rsidR="006A5C26" w:rsidRPr="005442F8">
        <w:rPr>
          <w:rFonts w:ascii="Aptos" w:hAnsi="Aptos"/>
        </w:rPr>
        <w:t xml:space="preserve"> </w:t>
      </w:r>
      <w:r w:rsidRPr="005442F8">
        <w:rPr>
          <w:rFonts w:ascii="Aptos" w:hAnsi="Aptos"/>
        </w:rPr>
        <w:t>Western Political Science Association, March 24, 2000, San Jose, California.</w:t>
      </w:r>
    </w:p>
    <w:p w14:paraId="20C12F67" w14:textId="77777777" w:rsidR="001F0CC6" w:rsidRPr="005442F8" w:rsidRDefault="001F0CC6">
      <w:pPr>
        <w:rPr>
          <w:rFonts w:ascii="Aptos" w:hAnsi="Aptos"/>
        </w:rPr>
      </w:pPr>
    </w:p>
    <w:p w14:paraId="2E44342D" w14:textId="77777777" w:rsidR="001F0CC6" w:rsidRPr="005442F8" w:rsidRDefault="001F0CC6">
      <w:pPr>
        <w:ind w:left="720"/>
        <w:rPr>
          <w:rFonts w:ascii="Aptos" w:hAnsi="Aptos"/>
        </w:rPr>
      </w:pPr>
      <w:r w:rsidRPr="005442F8">
        <w:rPr>
          <w:rFonts w:ascii="Aptos" w:hAnsi="Aptos"/>
        </w:rPr>
        <w:t>“Discrimination against Lesbian and Gay Teachers: The Role of Public Opinion,”</w:t>
      </w:r>
      <w:r w:rsidR="006A5C26" w:rsidRPr="005442F8">
        <w:rPr>
          <w:rFonts w:ascii="Aptos" w:hAnsi="Aptos"/>
        </w:rPr>
        <w:t xml:space="preserve"> </w:t>
      </w:r>
      <w:r w:rsidRPr="005442F8">
        <w:rPr>
          <w:rFonts w:ascii="Aptos" w:hAnsi="Aptos"/>
        </w:rPr>
        <w:t>American Political Science Association,</w:t>
      </w:r>
      <w:r w:rsidR="006A5C26" w:rsidRPr="005442F8">
        <w:rPr>
          <w:rFonts w:ascii="Aptos" w:hAnsi="Aptos"/>
        </w:rPr>
        <w:t xml:space="preserve"> </w:t>
      </w:r>
      <w:r w:rsidRPr="005442F8">
        <w:rPr>
          <w:rFonts w:ascii="Aptos" w:hAnsi="Aptos"/>
        </w:rPr>
        <w:t>August 1999, Atlanta.</w:t>
      </w:r>
    </w:p>
    <w:p w14:paraId="09925DD8" w14:textId="77777777" w:rsidR="001F0CC6" w:rsidRPr="005442F8" w:rsidRDefault="001F0CC6">
      <w:pPr>
        <w:rPr>
          <w:rFonts w:ascii="Aptos" w:hAnsi="Aptos"/>
        </w:rPr>
      </w:pPr>
    </w:p>
    <w:p w14:paraId="4F26E37C" w14:textId="77777777" w:rsidR="001F0CC6" w:rsidRPr="005442F8" w:rsidRDefault="001F0CC6">
      <w:pPr>
        <w:ind w:left="720"/>
        <w:rPr>
          <w:rFonts w:ascii="Aptos" w:hAnsi="Aptos"/>
        </w:rPr>
      </w:pPr>
      <w:r w:rsidRPr="005442F8">
        <w:rPr>
          <w:rFonts w:ascii="Aptos" w:hAnsi="Aptos"/>
        </w:rPr>
        <w:t>“Public Opinion and State Sodomy Laws,”</w:t>
      </w:r>
      <w:r w:rsidR="006A5C26" w:rsidRPr="005442F8">
        <w:rPr>
          <w:rFonts w:ascii="Aptos" w:hAnsi="Aptos"/>
        </w:rPr>
        <w:t xml:space="preserve"> </w:t>
      </w:r>
      <w:r w:rsidRPr="005442F8">
        <w:rPr>
          <w:rFonts w:ascii="Aptos" w:hAnsi="Aptos"/>
        </w:rPr>
        <w:t>American Political Science Association, August 1999,</w:t>
      </w:r>
      <w:r w:rsidR="006A5C26" w:rsidRPr="005442F8">
        <w:rPr>
          <w:rFonts w:ascii="Aptos" w:hAnsi="Aptos"/>
        </w:rPr>
        <w:t xml:space="preserve"> </w:t>
      </w:r>
      <w:r w:rsidRPr="005442F8">
        <w:rPr>
          <w:rFonts w:ascii="Aptos" w:hAnsi="Aptos"/>
        </w:rPr>
        <w:t>Atlanta.</w:t>
      </w:r>
    </w:p>
    <w:p w14:paraId="21F1F8D8" w14:textId="77777777" w:rsidR="001F0CC6" w:rsidRPr="005442F8" w:rsidRDefault="001F0CC6">
      <w:pPr>
        <w:rPr>
          <w:rFonts w:ascii="Aptos" w:hAnsi="Aptos"/>
        </w:rPr>
      </w:pPr>
    </w:p>
    <w:p w14:paraId="5AE4466A" w14:textId="77777777" w:rsidR="001F0CC6" w:rsidRPr="005442F8" w:rsidRDefault="001F0CC6">
      <w:pPr>
        <w:ind w:left="720"/>
        <w:rPr>
          <w:rFonts w:ascii="Aptos" w:hAnsi="Aptos"/>
        </w:rPr>
      </w:pPr>
      <w:r w:rsidRPr="005442F8">
        <w:rPr>
          <w:rFonts w:ascii="Aptos" w:hAnsi="Aptos"/>
        </w:rPr>
        <w:t>“Public Service Motivation and Job Performance: Evidence from the Federal Sector”</w:t>
      </w:r>
      <w:r w:rsidR="006A5C26" w:rsidRPr="005442F8">
        <w:rPr>
          <w:rFonts w:ascii="Aptos" w:hAnsi="Aptos"/>
        </w:rPr>
        <w:t xml:space="preserve"> </w:t>
      </w:r>
      <w:r w:rsidRPr="005442F8">
        <w:rPr>
          <w:rFonts w:ascii="Aptos" w:hAnsi="Aptos"/>
        </w:rPr>
        <w:t>American Society for Public Administration, April 11, 1999, Orlando.</w:t>
      </w:r>
      <w:r w:rsidR="006A5C26" w:rsidRPr="005442F8">
        <w:rPr>
          <w:rFonts w:ascii="Aptos" w:hAnsi="Aptos"/>
        </w:rPr>
        <w:t xml:space="preserve"> </w:t>
      </w:r>
      <w:r w:rsidRPr="005442F8">
        <w:rPr>
          <w:rFonts w:ascii="Aptos" w:hAnsi="Aptos"/>
        </w:rPr>
        <w:t>With Pablo Alonso.</w:t>
      </w:r>
    </w:p>
    <w:p w14:paraId="026E4972" w14:textId="77777777" w:rsidR="001F0CC6" w:rsidRPr="005442F8" w:rsidRDefault="001F0CC6">
      <w:pPr>
        <w:rPr>
          <w:rFonts w:ascii="Aptos" w:hAnsi="Aptos"/>
        </w:rPr>
      </w:pPr>
    </w:p>
    <w:p w14:paraId="5C045455" w14:textId="77777777" w:rsidR="001F0CC6" w:rsidRPr="005442F8" w:rsidRDefault="001F0CC6">
      <w:pPr>
        <w:ind w:left="720"/>
        <w:rPr>
          <w:rFonts w:ascii="Aptos" w:hAnsi="Aptos"/>
        </w:rPr>
      </w:pPr>
      <w:r w:rsidRPr="005442F8">
        <w:rPr>
          <w:rFonts w:ascii="Aptos" w:hAnsi="Aptos"/>
        </w:rPr>
        <w:t>“Continuing Progress Toward Racial and Sexual Pay Equality in the Federal Service: An Update</w:t>
      </w:r>
      <w:proofErr w:type="gramStart"/>
      <w:r w:rsidRPr="005442F8">
        <w:rPr>
          <w:rFonts w:ascii="Aptos" w:hAnsi="Aptos"/>
        </w:rPr>
        <w:t>,”</w:t>
      </w:r>
      <w:r w:rsidR="006A5C26" w:rsidRPr="005442F8">
        <w:rPr>
          <w:rFonts w:ascii="Aptos" w:hAnsi="Aptos"/>
        </w:rPr>
        <w:t xml:space="preserve"> </w:t>
      </w:r>
      <w:r w:rsidRPr="005442F8">
        <w:rPr>
          <w:rFonts w:ascii="Aptos" w:hAnsi="Aptos"/>
        </w:rPr>
        <w:t xml:space="preserve"> American</w:t>
      </w:r>
      <w:proofErr w:type="gramEnd"/>
      <w:r w:rsidRPr="005442F8">
        <w:rPr>
          <w:rFonts w:ascii="Aptos" w:hAnsi="Aptos"/>
        </w:rPr>
        <w:t xml:space="preserve"> Political Science Association, August 29, 1997, Washington, DC.</w:t>
      </w:r>
    </w:p>
    <w:p w14:paraId="2D242A62" w14:textId="77777777" w:rsidR="001F0CC6" w:rsidRPr="005442F8" w:rsidRDefault="001F0CC6">
      <w:pPr>
        <w:rPr>
          <w:rFonts w:ascii="Aptos" w:hAnsi="Aptos"/>
        </w:rPr>
      </w:pPr>
    </w:p>
    <w:p w14:paraId="5F7AB27D" w14:textId="77777777" w:rsidR="001F0CC6" w:rsidRPr="005442F8" w:rsidRDefault="001F0CC6">
      <w:pPr>
        <w:ind w:left="720"/>
        <w:rPr>
          <w:rFonts w:ascii="Aptos" w:hAnsi="Aptos"/>
        </w:rPr>
      </w:pPr>
      <w:r w:rsidRPr="005442F8">
        <w:rPr>
          <w:rFonts w:ascii="Aptos" w:hAnsi="Aptos"/>
        </w:rPr>
        <w:t>Participant in a roundtable on publishing in public administration,</w:t>
      </w:r>
      <w:r w:rsidR="006A5C26" w:rsidRPr="005442F8">
        <w:rPr>
          <w:rFonts w:ascii="Aptos" w:hAnsi="Aptos"/>
        </w:rPr>
        <w:t xml:space="preserve"> </w:t>
      </w:r>
      <w:r w:rsidRPr="005442F8">
        <w:rPr>
          <w:rFonts w:ascii="Aptos" w:hAnsi="Aptos"/>
        </w:rPr>
        <w:t>American Society for Public Administration, July 1997, Philadelphia.</w:t>
      </w:r>
    </w:p>
    <w:p w14:paraId="011E4ACB" w14:textId="77777777" w:rsidR="001F0CC6" w:rsidRPr="005442F8" w:rsidRDefault="001F0CC6">
      <w:pPr>
        <w:rPr>
          <w:rFonts w:ascii="Aptos" w:hAnsi="Aptos"/>
        </w:rPr>
      </w:pPr>
    </w:p>
    <w:p w14:paraId="0227F802" w14:textId="77777777" w:rsidR="001F0CC6" w:rsidRPr="005442F8" w:rsidRDefault="001F0CC6">
      <w:pPr>
        <w:ind w:left="720"/>
        <w:rPr>
          <w:rFonts w:ascii="Aptos" w:hAnsi="Aptos"/>
        </w:rPr>
      </w:pPr>
      <w:r w:rsidRPr="005442F8">
        <w:rPr>
          <w:rFonts w:ascii="Aptos" w:hAnsi="Aptos"/>
        </w:rPr>
        <w:t>“Gay Men and Lesbians in the Security Clearance Process: From Truman Through Clinton,”</w:t>
      </w:r>
      <w:r w:rsidR="006A5C26" w:rsidRPr="005442F8">
        <w:rPr>
          <w:rFonts w:ascii="Aptos" w:hAnsi="Aptos"/>
        </w:rPr>
        <w:t xml:space="preserve"> </w:t>
      </w:r>
      <w:r w:rsidRPr="005442F8">
        <w:rPr>
          <w:rFonts w:ascii="Aptos" w:hAnsi="Aptos"/>
        </w:rPr>
        <w:t>American Political Science Association, August 31, 1995, Chicago.</w:t>
      </w:r>
    </w:p>
    <w:p w14:paraId="52622949" w14:textId="77777777" w:rsidR="001F0CC6" w:rsidRPr="005442F8" w:rsidRDefault="001F0CC6">
      <w:pPr>
        <w:rPr>
          <w:rFonts w:ascii="Aptos" w:hAnsi="Aptos"/>
        </w:rPr>
      </w:pPr>
    </w:p>
    <w:p w14:paraId="1AD6C294" w14:textId="77777777" w:rsidR="001F0CC6" w:rsidRPr="005442F8" w:rsidRDefault="001F0CC6">
      <w:pPr>
        <w:ind w:left="720"/>
        <w:rPr>
          <w:rFonts w:ascii="Aptos" w:hAnsi="Aptos"/>
        </w:rPr>
      </w:pPr>
      <w:r w:rsidRPr="005442F8">
        <w:rPr>
          <w:rFonts w:ascii="Aptos" w:hAnsi="Aptos"/>
        </w:rPr>
        <w:t>Discussant, “Perspectives on Advancing Equality in Public Administration,”</w:t>
      </w:r>
      <w:r w:rsidR="006A5C26" w:rsidRPr="005442F8">
        <w:rPr>
          <w:rFonts w:ascii="Aptos" w:hAnsi="Aptos"/>
        </w:rPr>
        <w:t xml:space="preserve"> </w:t>
      </w:r>
      <w:r w:rsidRPr="005442F8">
        <w:rPr>
          <w:rFonts w:ascii="Aptos" w:hAnsi="Aptos"/>
        </w:rPr>
        <w:t>American Political Science Association, August 31, 1995, Chicago.</w:t>
      </w:r>
    </w:p>
    <w:p w14:paraId="3BF365F5" w14:textId="77777777" w:rsidR="001F0CC6" w:rsidRPr="005442F8" w:rsidRDefault="001F0CC6">
      <w:pPr>
        <w:rPr>
          <w:rFonts w:ascii="Aptos" w:hAnsi="Aptos"/>
        </w:rPr>
      </w:pPr>
    </w:p>
    <w:p w14:paraId="039B38B5" w14:textId="77777777" w:rsidR="001F0CC6" w:rsidRPr="005442F8" w:rsidRDefault="001F0CC6">
      <w:pPr>
        <w:ind w:left="720"/>
        <w:rPr>
          <w:rFonts w:ascii="Aptos" w:hAnsi="Aptos"/>
        </w:rPr>
      </w:pPr>
      <w:r w:rsidRPr="005442F8">
        <w:rPr>
          <w:rFonts w:ascii="Aptos" w:hAnsi="Aptos"/>
        </w:rPr>
        <w:t>Chaired panel, “Stonewall 25: Recent Developments in Gay and Lesbian Movements and Communities,”</w:t>
      </w:r>
      <w:r w:rsidR="006A5C26" w:rsidRPr="005442F8">
        <w:rPr>
          <w:rFonts w:ascii="Aptos" w:hAnsi="Aptos"/>
        </w:rPr>
        <w:t xml:space="preserve"> </w:t>
      </w:r>
      <w:r w:rsidRPr="005442F8">
        <w:rPr>
          <w:rFonts w:ascii="Aptos" w:hAnsi="Aptos"/>
        </w:rPr>
        <w:t>American Political Science Association, September 1994, New York.</w:t>
      </w:r>
    </w:p>
    <w:p w14:paraId="74DB1CEA" w14:textId="77777777" w:rsidR="001F0CC6" w:rsidRPr="005442F8" w:rsidRDefault="001F0CC6">
      <w:pPr>
        <w:ind w:left="1440"/>
        <w:rPr>
          <w:rFonts w:ascii="Aptos" w:hAnsi="Aptos"/>
        </w:rPr>
      </w:pPr>
    </w:p>
    <w:p w14:paraId="14F140CF" w14:textId="77777777" w:rsidR="001F0CC6" w:rsidRPr="005442F8" w:rsidRDefault="001F0CC6">
      <w:pPr>
        <w:ind w:left="720" w:right="720"/>
        <w:rPr>
          <w:rFonts w:ascii="Aptos" w:hAnsi="Aptos"/>
        </w:rPr>
      </w:pPr>
      <w:r w:rsidRPr="005442F8">
        <w:rPr>
          <w:rFonts w:ascii="Aptos" w:hAnsi="Aptos"/>
        </w:rPr>
        <w:t>Program co-chair for Gay, Lesbian, Bisexual Political Science Caucus program at the annual meeting of the American Political Science Association, September 1994, New York.</w:t>
      </w:r>
      <w:r w:rsidR="006A5C26" w:rsidRPr="005442F8">
        <w:rPr>
          <w:rFonts w:ascii="Aptos" w:hAnsi="Aptos"/>
        </w:rPr>
        <w:t xml:space="preserve"> </w:t>
      </w:r>
    </w:p>
    <w:p w14:paraId="06500C29" w14:textId="77777777" w:rsidR="001F0CC6" w:rsidRPr="005442F8" w:rsidRDefault="001F0CC6">
      <w:pPr>
        <w:rPr>
          <w:rFonts w:ascii="Aptos" w:hAnsi="Aptos"/>
        </w:rPr>
      </w:pPr>
    </w:p>
    <w:p w14:paraId="47EF34E5" w14:textId="77777777" w:rsidR="001F0CC6" w:rsidRPr="005442F8" w:rsidRDefault="001F0CC6">
      <w:pPr>
        <w:ind w:left="720"/>
        <w:rPr>
          <w:rFonts w:ascii="Aptos" w:hAnsi="Aptos"/>
        </w:rPr>
      </w:pPr>
      <w:r w:rsidRPr="005442F8">
        <w:rPr>
          <w:rFonts w:ascii="Aptos" w:hAnsi="Aptos"/>
        </w:rPr>
        <w:t>“Lifting the Ban on Gays in the Civil Service: Federal Policy Toward Gay and Lesbian Employees, 1950-1993,”</w:t>
      </w:r>
      <w:r w:rsidR="006A5C26" w:rsidRPr="005442F8">
        <w:rPr>
          <w:rFonts w:ascii="Aptos" w:hAnsi="Aptos"/>
        </w:rPr>
        <w:t xml:space="preserve"> </w:t>
      </w:r>
      <w:r w:rsidRPr="005442F8">
        <w:rPr>
          <w:rFonts w:ascii="Aptos" w:hAnsi="Aptos"/>
        </w:rPr>
        <w:t>American Political Science Association, September 4, 1993, Washington, D.C.</w:t>
      </w:r>
    </w:p>
    <w:p w14:paraId="3ECD1147" w14:textId="77777777" w:rsidR="001F0CC6" w:rsidRPr="005442F8" w:rsidRDefault="001F0CC6">
      <w:pPr>
        <w:rPr>
          <w:rFonts w:ascii="Aptos" w:hAnsi="Aptos"/>
        </w:rPr>
      </w:pPr>
    </w:p>
    <w:p w14:paraId="5C1CB3B2" w14:textId="77777777" w:rsidR="001F0CC6" w:rsidRPr="005442F8" w:rsidRDefault="001F0CC6">
      <w:pPr>
        <w:ind w:left="720"/>
        <w:rPr>
          <w:rFonts w:ascii="Aptos" w:hAnsi="Aptos"/>
        </w:rPr>
      </w:pPr>
      <w:r w:rsidRPr="005442F8">
        <w:rPr>
          <w:rFonts w:ascii="Aptos" w:hAnsi="Aptos"/>
        </w:rPr>
        <w:t>“Locality Pay and the Federal Civil Service,”</w:t>
      </w:r>
      <w:r w:rsidR="006A5C26" w:rsidRPr="005442F8">
        <w:rPr>
          <w:rFonts w:ascii="Aptos" w:hAnsi="Aptos"/>
        </w:rPr>
        <w:t xml:space="preserve"> </w:t>
      </w:r>
      <w:r w:rsidRPr="005442F8">
        <w:rPr>
          <w:rFonts w:ascii="Aptos" w:hAnsi="Aptos"/>
        </w:rPr>
        <w:t>American Political Science Association, September 5, 1992, Chicago.</w:t>
      </w:r>
      <w:r w:rsidR="006A5C26" w:rsidRPr="005442F8">
        <w:rPr>
          <w:rFonts w:ascii="Aptos" w:hAnsi="Aptos"/>
        </w:rPr>
        <w:t xml:space="preserve"> </w:t>
      </w:r>
      <w:r w:rsidRPr="005442F8">
        <w:rPr>
          <w:rFonts w:ascii="Aptos" w:hAnsi="Aptos"/>
        </w:rPr>
        <w:t>With Samantha Durst.</w:t>
      </w:r>
    </w:p>
    <w:p w14:paraId="5426AAE0" w14:textId="77777777" w:rsidR="001F0CC6" w:rsidRPr="005442F8" w:rsidRDefault="001F0CC6">
      <w:pPr>
        <w:rPr>
          <w:rFonts w:ascii="Aptos" w:hAnsi="Aptos"/>
        </w:rPr>
      </w:pPr>
    </w:p>
    <w:p w14:paraId="6A762CD6" w14:textId="77777777" w:rsidR="001F0CC6" w:rsidRPr="005442F8" w:rsidRDefault="001F0CC6">
      <w:pPr>
        <w:ind w:left="720"/>
        <w:rPr>
          <w:rFonts w:ascii="Aptos" w:hAnsi="Aptos"/>
        </w:rPr>
      </w:pPr>
      <w:r w:rsidRPr="005442F8">
        <w:rPr>
          <w:rFonts w:ascii="Aptos" w:hAnsi="Aptos"/>
        </w:rPr>
        <w:t>“Evidence of a Glass Ceiling in the Federal Civil Service?” International Personnel Management Association Eastern Region Conference, June 8, 1992, Beltsville, MD.</w:t>
      </w:r>
    </w:p>
    <w:p w14:paraId="52A3094C" w14:textId="77777777" w:rsidR="001F0CC6" w:rsidRPr="005442F8" w:rsidRDefault="001F0CC6">
      <w:pPr>
        <w:rPr>
          <w:rFonts w:ascii="Aptos" w:hAnsi="Aptos"/>
        </w:rPr>
      </w:pPr>
    </w:p>
    <w:p w14:paraId="53A8969A" w14:textId="77777777" w:rsidR="001F0CC6" w:rsidRPr="005442F8" w:rsidRDefault="001F0CC6">
      <w:pPr>
        <w:ind w:left="720"/>
        <w:rPr>
          <w:rFonts w:ascii="Aptos" w:hAnsi="Aptos"/>
        </w:rPr>
      </w:pPr>
      <w:r w:rsidRPr="005442F8">
        <w:rPr>
          <w:rFonts w:ascii="Aptos" w:hAnsi="Aptos"/>
        </w:rPr>
        <w:t>“Interstate Differences in Racial and Sexual Segregation of Occupations by State and Local Governments:</w:t>
      </w:r>
      <w:r w:rsidR="006A5C26" w:rsidRPr="005442F8">
        <w:rPr>
          <w:rFonts w:ascii="Aptos" w:hAnsi="Aptos"/>
        </w:rPr>
        <w:t xml:space="preserve"> </w:t>
      </w:r>
      <w:r w:rsidRPr="005442F8">
        <w:rPr>
          <w:rFonts w:ascii="Aptos" w:hAnsi="Aptos"/>
        </w:rPr>
        <w:t>Causes and Consequences</w:t>
      </w:r>
      <w:proofErr w:type="gramStart"/>
      <w:r w:rsidRPr="005442F8">
        <w:rPr>
          <w:rFonts w:ascii="Aptos" w:hAnsi="Aptos"/>
        </w:rPr>
        <w:t>,”</w:t>
      </w:r>
      <w:r w:rsidR="006A5C26" w:rsidRPr="005442F8">
        <w:rPr>
          <w:rFonts w:ascii="Aptos" w:hAnsi="Aptos"/>
        </w:rPr>
        <w:t xml:space="preserve"> </w:t>
      </w:r>
      <w:r w:rsidRPr="005442F8">
        <w:rPr>
          <w:rFonts w:ascii="Aptos" w:hAnsi="Aptos"/>
        </w:rPr>
        <w:t xml:space="preserve"> American</w:t>
      </w:r>
      <w:proofErr w:type="gramEnd"/>
      <w:r w:rsidRPr="005442F8">
        <w:rPr>
          <w:rFonts w:ascii="Aptos" w:hAnsi="Aptos"/>
        </w:rPr>
        <w:t xml:space="preserve"> Political Science Association, August 30, 1991, Washington, D.C.</w:t>
      </w:r>
      <w:r w:rsidR="006A5C26" w:rsidRPr="005442F8">
        <w:rPr>
          <w:rFonts w:ascii="Aptos" w:hAnsi="Aptos"/>
        </w:rPr>
        <w:t xml:space="preserve"> </w:t>
      </w:r>
      <w:r w:rsidRPr="005442F8">
        <w:rPr>
          <w:rFonts w:ascii="Aptos" w:hAnsi="Aptos"/>
        </w:rPr>
        <w:t>With David Nice.</w:t>
      </w:r>
    </w:p>
    <w:p w14:paraId="05A684AA" w14:textId="77777777" w:rsidR="001F0CC6" w:rsidRPr="005442F8" w:rsidRDefault="001F0CC6">
      <w:pPr>
        <w:rPr>
          <w:rFonts w:ascii="Aptos" w:hAnsi="Aptos"/>
        </w:rPr>
      </w:pPr>
    </w:p>
    <w:p w14:paraId="603C24C1" w14:textId="77777777" w:rsidR="001F0CC6" w:rsidRPr="005442F8" w:rsidRDefault="001F0CC6">
      <w:pPr>
        <w:ind w:left="720"/>
        <w:rPr>
          <w:rFonts w:ascii="Aptos" w:hAnsi="Aptos"/>
        </w:rPr>
      </w:pPr>
      <w:r w:rsidRPr="005442F8">
        <w:rPr>
          <w:rFonts w:ascii="Aptos" w:hAnsi="Aptos"/>
        </w:rPr>
        <w:t>“The Metropolitan Cathedral of Santa Maria de la Encarnacion, Santo Domingo: Toward an Understanding of Its Facade (c. 1537-1540),” 47th International Congress of Americanists, July 1991, New Orleans.</w:t>
      </w:r>
      <w:r w:rsidR="006A5C26" w:rsidRPr="005442F8">
        <w:rPr>
          <w:rFonts w:ascii="Aptos" w:hAnsi="Aptos"/>
        </w:rPr>
        <w:t xml:space="preserve"> </w:t>
      </w:r>
      <w:r w:rsidRPr="005442F8">
        <w:rPr>
          <w:rFonts w:ascii="Aptos" w:hAnsi="Aptos"/>
        </w:rPr>
        <w:t xml:space="preserve">With François-Auguste de </w:t>
      </w:r>
      <w:proofErr w:type="spellStart"/>
      <w:r w:rsidRPr="005442F8">
        <w:rPr>
          <w:rFonts w:ascii="Aptos" w:hAnsi="Aptos"/>
        </w:rPr>
        <w:t>Montêquin</w:t>
      </w:r>
      <w:proofErr w:type="spellEnd"/>
      <w:r w:rsidRPr="005442F8">
        <w:rPr>
          <w:rFonts w:ascii="Aptos" w:hAnsi="Aptos"/>
        </w:rPr>
        <w:t>.</w:t>
      </w:r>
    </w:p>
    <w:p w14:paraId="7E5AE663" w14:textId="77777777" w:rsidR="001F0CC6" w:rsidRPr="005442F8" w:rsidRDefault="001F0CC6">
      <w:pPr>
        <w:rPr>
          <w:rFonts w:ascii="Aptos" w:hAnsi="Aptos"/>
        </w:rPr>
      </w:pPr>
    </w:p>
    <w:p w14:paraId="004561D9" w14:textId="77777777" w:rsidR="001F0CC6" w:rsidRPr="005442F8" w:rsidRDefault="001F0CC6">
      <w:pPr>
        <w:ind w:left="720"/>
        <w:rPr>
          <w:rFonts w:ascii="Aptos" w:hAnsi="Aptos"/>
        </w:rPr>
      </w:pPr>
      <w:r w:rsidRPr="005442F8">
        <w:rPr>
          <w:rFonts w:ascii="Aptos" w:hAnsi="Aptos"/>
        </w:rPr>
        <w:t>“Supervisors 2000: Implications of the Changing Federal Workplace for First-Line Supervisors,” American Society for Public Administration, March 1991, Washington, D.C.</w:t>
      </w:r>
      <w:r w:rsidR="006A5C26" w:rsidRPr="005442F8">
        <w:rPr>
          <w:rFonts w:ascii="Aptos" w:hAnsi="Aptos"/>
        </w:rPr>
        <w:t xml:space="preserve"> </w:t>
      </w:r>
      <w:r w:rsidRPr="005442F8">
        <w:rPr>
          <w:rFonts w:ascii="Aptos" w:hAnsi="Aptos"/>
        </w:rPr>
        <w:t>With Katherine W. Farquhar.</w:t>
      </w:r>
    </w:p>
    <w:p w14:paraId="00C77B4E" w14:textId="77777777" w:rsidR="001F0CC6" w:rsidRPr="005442F8" w:rsidRDefault="001F0CC6">
      <w:pPr>
        <w:rPr>
          <w:rFonts w:ascii="Aptos" w:hAnsi="Aptos"/>
        </w:rPr>
      </w:pPr>
    </w:p>
    <w:p w14:paraId="7FD21F06" w14:textId="77777777" w:rsidR="001F0CC6" w:rsidRPr="005442F8" w:rsidRDefault="001F0CC6">
      <w:pPr>
        <w:ind w:left="720"/>
        <w:rPr>
          <w:rFonts w:ascii="Aptos" w:hAnsi="Aptos"/>
        </w:rPr>
      </w:pPr>
      <w:r w:rsidRPr="005442F8">
        <w:rPr>
          <w:rFonts w:ascii="Aptos" w:hAnsi="Aptos"/>
        </w:rPr>
        <w:t xml:space="preserve">Chaired panel, “AIDS: Challenges for State and Local Governments,” American Society for Public Administration, March 1991, Washington, D.C. </w:t>
      </w:r>
    </w:p>
    <w:p w14:paraId="3AFD2087" w14:textId="77777777" w:rsidR="001F0CC6" w:rsidRPr="005442F8" w:rsidRDefault="001F0CC6">
      <w:pPr>
        <w:rPr>
          <w:rFonts w:ascii="Aptos" w:hAnsi="Aptos"/>
        </w:rPr>
      </w:pPr>
    </w:p>
    <w:p w14:paraId="1BD5B722" w14:textId="77777777" w:rsidR="001F0CC6" w:rsidRPr="005442F8" w:rsidRDefault="001F0CC6">
      <w:pPr>
        <w:ind w:left="720"/>
        <w:rPr>
          <w:rFonts w:ascii="Aptos" w:hAnsi="Aptos"/>
        </w:rPr>
      </w:pPr>
      <w:r w:rsidRPr="005442F8">
        <w:rPr>
          <w:rFonts w:ascii="Aptos" w:hAnsi="Aptos"/>
        </w:rPr>
        <w:t>“Pay, Job Satisfaction, and Turnover in the Federal Civil Service,”</w:t>
      </w:r>
      <w:r w:rsidR="006A5C26" w:rsidRPr="005442F8">
        <w:rPr>
          <w:rFonts w:ascii="Aptos" w:hAnsi="Aptos"/>
        </w:rPr>
        <w:t xml:space="preserve"> </w:t>
      </w:r>
      <w:r w:rsidRPr="005442F8">
        <w:rPr>
          <w:rFonts w:ascii="Aptos" w:hAnsi="Aptos"/>
        </w:rPr>
        <w:t>American Political Science Association, September 1990, San Francisco.</w:t>
      </w:r>
    </w:p>
    <w:p w14:paraId="70DF4FE4" w14:textId="77777777" w:rsidR="001F0CC6" w:rsidRPr="005442F8" w:rsidRDefault="001F0CC6">
      <w:pPr>
        <w:rPr>
          <w:rFonts w:ascii="Aptos" w:hAnsi="Aptos"/>
        </w:rPr>
      </w:pPr>
    </w:p>
    <w:p w14:paraId="4208D50A" w14:textId="77777777" w:rsidR="001F0CC6" w:rsidRPr="005442F8" w:rsidRDefault="001F0CC6">
      <w:pPr>
        <w:ind w:left="720" w:right="720"/>
        <w:rPr>
          <w:rFonts w:ascii="Aptos" w:hAnsi="Aptos"/>
        </w:rPr>
      </w:pPr>
      <w:r w:rsidRPr="005442F8">
        <w:rPr>
          <w:rFonts w:ascii="Aptos" w:hAnsi="Aptos"/>
        </w:rPr>
        <w:t>“Men and Women Toward the Top: Backgrounds, Careers, and Potential of Federal Middle Managers,”</w:t>
      </w:r>
      <w:r w:rsidR="006A5C26" w:rsidRPr="005442F8">
        <w:rPr>
          <w:rFonts w:ascii="Aptos" w:hAnsi="Aptos"/>
        </w:rPr>
        <w:t xml:space="preserve"> </w:t>
      </w:r>
      <w:r w:rsidRPr="005442F8">
        <w:rPr>
          <w:rFonts w:ascii="Aptos" w:hAnsi="Aptos"/>
        </w:rPr>
        <w:t>American Society for Public Administration, April 1990, Los Angeles.</w:t>
      </w:r>
    </w:p>
    <w:p w14:paraId="67E1BA2C" w14:textId="77777777" w:rsidR="001F0CC6" w:rsidRPr="005442F8" w:rsidRDefault="001F0CC6">
      <w:pPr>
        <w:rPr>
          <w:rFonts w:ascii="Aptos" w:hAnsi="Aptos"/>
        </w:rPr>
      </w:pPr>
    </w:p>
    <w:p w14:paraId="59B00625" w14:textId="77777777" w:rsidR="001F0CC6" w:rsidRPr="005442F8" w:rsidRDefault="001F0CC6">
      <w:pPr>
        <w:ind w:left="720"/>
        <w:rPr>
          <w:rFonts w:ascii="Aptos" w:hAnsi="Aptos"/>
        </w:rPr>
      </w:pPr>
      <w:r w:rsidRPr="005442F8">
        <w:rPr>
          <w:rFonts w:ascii="Aptos" w:hAnsi="Aptos"/>
        </w:rPr>
        <w:t>“Integrating Occupations as a Strategy for Decreasing Pay Inequality of Male and Female Federal Workers,”</w:t>
      </w:r>
      <w:r w:rsidR="006A5C26" w:rsidRPr="005442F8">
        <w:rPr>
          <w:rFonts w:ascii="Aptos" w:hAnsi="Aptos"/>
        </w:rPr>
        <w:t xml:space="preserve"> </w:t>
      </w:r>
      <w:r w:rsidRPr="005442F8">
        <w:rPr>
          <w:rFonts w:ascii="Aptos" w:hAnsi="Aptos"/>
        </w:rPr>
        <w:t>American Society for Public Administration, April 1989, Miami.</w:t>
      </w:r>
    </w:p>
    <w:p w14:paraId="50E8A350" w14:textId="77777777" w:rsidR="001F0CC6" w:rsidRPr="005442F8" w:rsidRDefault="001F0CC6">
      <w:pPr>
        <w:rPr>
          <w:rFonts w:ascii="Aptos" w:hAnsi="Aptos"/>
        </w:rPr>
      </w:pPr>
    </w:p>
    <w:p w14:paraId="07CE2728" w14:textId="77777777" w:rsidR="001F0CC6" w:rsidRPr="005442F8" w:rsidRDefault="001F0CC6">
      <w:pPr>
        <w:ind w:left="720"/>
        <w:rPr>
          <w:rFonts w:ascii="Aptos" w:hAnsi="Aptos"/>
        </w:rPr>
      </w:pPr>
      <w:r w:rsidRPr="005442F8">
        <w:rPr>
          <w:rFonts w:ascii="Aptos" w:hAnsi="Aptos"/>
        </w:rPr>
        <w:t>“Determinants of Property Tax Assessment Accuracy: The Case of Georgia,” American Society for Public Administration, April 1989, Miami.</w:t>
      </w:r>
      <w:r w:rsidR="006A5C26" w:rsidRPr="005442F8">
        <w:rPr>
          <w:rFonts w:ascii="Aptos" w:hAnsi="Aptos"/>
        </w:rPr>
        <w:t xml:space="preserve"> </w:t>
      </w:r>
      <w:r w:rsidRPr="005442F8">
        <w:rPr>
          <w:rFonts w:ascii="Aptos" w:hAnsi="Aptos"/>
        </w:rPr>
        <w:t>With Jong Soon Kim.</w:t>
      </w:r>
    </w:p>
    <w:p w14:paraId="0AC0DD03" w14:textId="77777777" w:rsidR="001F0CC6" w:rsidRPr="005442F8" w:rsidRDefault="001F0CC6">
      <w:pPr>
        <w:rPr>
          <w:rFonts w:ascii="Aptos" w:hAnsi="Aptos"/>
        </w:rPr>
      </w:pPr>
    </w:p>
    <w:p w14:paraId="23EB6767" w14:textId="77777777" w:rsidR="001F0CC6" w:rsidRPr="005442F8" w:rsidRDefault="001F0CC6">
      <w:pPr>
        <w:ind w:left="720"/>
        <w:rPr>
          <w:rFonts w:ascii="Aptos" w:hAnsi="Aptos"/>
        </w:rPr>
      </w:pPr>
      <w:r w:rsidRPr="005442F8">
        <w:rPr>
          <w:rFonts w:ascii="Aptos" w:hAnsi="Aptos"/>
        </w:rPr>
        <w:t>“Increasing Profitability in the Local Public Sector?” Southeastern Conference on Public Administration, October 1988, Birmingham.</w:t>
      </w:r>
    </w:p>
    <w:p w14:paraId="18EA8D72" w14:textId="77777777" w:rsidR="001F0CC6" w:rsidRPr="005442F8" w:rsidRDefault="001F0CC6">
      <w:pPr>
        <w:rPr>
          <w:rFonts w:ascii="Aptos" w:hAnsi="Aptos"/>
        </w:rPr>
      </w:pPr>
    </w:p>
    <w:p w14:paraId="79411CA3" w14:textId="77777777" w:rsidR="001F0CC6" w:rsidRPr="005442F8" w:rsidRDefault="001F0CC6">
      <w:pPr>
        <w:ind w:left="720"/>
        <w:rPr>
          <w:rFonts w:ascii="Aptos" w:hAnsi="Aptos"/>
        </w:rPr>
      </w:pPr>
      <w:r w:rsidRPr="005442F8">
        <w:rPr>
          <w:rFonts w:ascii="Aptos" w:hAnsi="Aptos"/>
        </w:rPr>
        <w:t>“Unions and Municipal Decline,” Southern Political Science Association, November 1987, Charlotte.</w:t>
      </w:r>
      <w:r w:rsidR="006A5C26" w:rsidRPr="005442F8">
        <w:rPr>
          <w:rFonts w:ascii="Aptos" w:hAnsi="Aptos"/>
        </w:rPr>
        <w:t xml:space="preserve"> </w:t>
      </w:r>
      <w:r w:rsidRPr="005442F8">
        <w:rPr>
          <w:rFonts w:ascii="Aptos" w:hAnsi="Aptos"/>
        </w:rPr>
        <w:t>With Lana Stein.</w:t>
      </w:r>
    </w:p>
    <w:p w14:paraId="51F48B54" w14:textId="77777777" w:rsidR="001F0CC6" w:rsidRPr="005442F8" w:rsidRDefault="001F0CC6">
      <w:pPr>
        <w:rPr>
          <w:rFonts w:ascii="Aptos" w:hAnsi="Aptos"/>
        </w:rPr>
      </w:pPr>
    </w:p>
    <w:p w14:paraId="2D9207EF" w14:textId="77777777" w:rsidR="001F0CC6" w:rsidRPr="005442F8" w:rsidRDefault="001F0CC6">
      <w:pPr>
        <w:ind w:left="720"/>
        <w:rPr>
          <w:rFonts w:ascii="Aptos" w:hAnsi="Aptos"/>
        </w:rPr>
      </w:pPr>
      <w:r w:rsidRPr="005442F8">
        <w:rPr>
          <w:rFonts w:ascii="Aptos" w:hAnsi="Aptos"/>
        </w:rPr>
        <w:t xml:space="preserve">“Federal Workers of Hispanic and </w:t>
      </w:r>
      <w:proofErr w:type="spellStart"/>
      <w:r w:rsidRPr="005442F8">
        <w:rPr>
          <w:rFonts w:ascii="Aptos" w:hAnsi="Aptos"/>
        </w:rPr>
        <w:t>NonHispanic</w:t>
      </w:r>
      <w:proofErr w:type="spellEnd"/>
      <w:r w:rsidRPr="005442F8">
        <w:rPr>
          <w:rFonts w:ascii="Aptos" w:hAnsi="Aptos"/>
        </w:rPr>
        <w:t xml:space="preserve"> Descent:</w:t>
      </w:r>
      <w:r w:rsidR="006A5C26" w:rsidRPr="005442F8">
        <w:rPr>
          <w:rFonts w:ascii="Aptos" w:hAnsi="Aptos"/>
        </w:rPr>
        <w:t xml:space="preserve"> </w:t>
      </w:r>
      <w:r w:rsidRPr="005442F8">
        <w:rPr>
          <w:rFonts w:ascii="Aptos" w:hAnsi="Aptos"/>
        </w:rPr>
        <w:t>Relative Career Success,”</w:t>
      </w:r>
      <w:r w:rsidR="006A5C26" w:rsidRPr="005442F8">
        <w:rPr>
          <w:rFonts w:ascii="Aptos" w:hAnsi="Aptos"/>
        </w:rPr>
        <w:t xml:space="preserve"> </w:t>
      </w:r>
      <w:r w:rsidRPr="005442F8">
        <w:rPr>
          <w:rFonts w:ascii="Aptos" w:hAnsi="Aptos"/>
        </w:rPr>
        <w:t>American Society for Public Administration, April 1987, Boston.</w:t>
      </w:r>
    </w:p>
    <w:p w14:paraId="56471D4F" w14:textId="77777777" w:rsidR="001F0CC6" w:rsidRPr="005442F8" w:rsidRDefault="001F0CC6">
      <w:pPr>
        <w:ind w:left="720"/>
        <w:rPr>
          <w:rFonts w:ascii="Aptos" w:hAnsi="Aptos"/>
        </w:rPr>
      </w:pPr>
    </w:p>
    <w:p w14:paraId="013C5677" w14:textId="77777777" w:rsidR="001F0CC6" w:rsidRPr="005442F8" w:rsidRDefault="001F0CC6">
      <w:pPr>
        <w:ind w:left="720"/>
        <w:rPr>
          <w:rFonts w:ascii="Aptos" w:hAnsi="Aptos"/>
        </w:rPr>
      </w:pPr>
      <w:r w:rsidRPr="005442F8">
        <w:rPr>
          <w:rFonts w:ascii="Aptos" w:hAnsi="Aptos"/>
        </w:rPr>
        <w:t>“Progress Toward Racial and Sexual Equality in the Federal Civil Service?”</w:t>
      </w:r>
      <w:r w:rsidR="006A5C26" w:rsidRPr="005442F8">
        <w:rPr>
          <w:rFonts w:ascii="Aptos" w:hAnsi="Aptos"/>
        </w:rPr>
        <w:t xml:space="preserve"> </w:t>
      </w:r>
      <w:r w:rsidRPr="005442F8">
        <w:rPr>
          <w:rFonts w:ascii="Aptos" w:hAnsi="Aptos"/>
        </w:rPr>
        <w:t>American Society for Public Administration, March 1987, Boston.</w:t>
      </w:r>
    </w:p>
    <w:p w14:paraId="02CDC2E4" w14:textId="77777777" w:rsidR="001F0CC6" w:rsidRPr="005442F8" w:rsidRDefault="001F0CC6">
      <w:pPr>
        <w:rPr>
          <w:rFonts w:ascii="Aptos" w:hAnsi="Aptos"/>
        </w:rPr>
      </w:pPr>
    </w:p>
    <w:p w14:paraId="2ABA4606" w14:textId="77777777" w:rsidR="001F0CC6" w:rsidRPr="005442F8" w:rsidRDefault="001F0CC6">
      <w:pPr>
        <w:ind w:left="720"/>
        <w:rPr>
          <w:rFonts w:ascii="Aptos" w:hAnsi="Aptos"/>
        </w:rPr>
      </w:pPr>
      <w:r w:rsidRPr="005442F8">
        <w:rPr>
          <w:rFonts w:ascii="Aptos" w:hAnsi="Aptos"/>
        </w:rPr>
        <w:t>Participant, roundtable discussion on “New Directions in Affirmative Action Research,”</w:t>
      </w:r>
      <w:r w:rsidR="006A5C26" w:rsidRPr="005442F8">
        <w:rPr>
          <w:rFonts w:ascii="Aptos" w:hAnsi="Aptos"/>
        </w:rPr>
        <w:t xml:space="preserve"> </w:t>
      </w:r>
      <w:r w:rsidRPr="005442F8">
        <w:rPr>
          <w:rFonts w:ascii="Aptos" w:hAnsi="Aptos"/>
        </w:rPr>
        <w:t>Southwestern Political Science Association, March 1987, Dallas.</w:t>
      </w:r>
    </w:p>
    <w:p w14:paraId="471D2510" w14:textId="77777777" w:rsidR="001F0CC6" w:rsidRPr="005442F8" w:rsidRDefault="001F0CC6">
      <w:pPr>
        <w:ind w:left="720"/>
        <w:rPr>
          <w:rFonts w:ascii="Aptos" w:hAnsi="Aptos"/>
        </w:rPr>
      </w:pPr>
      <w:r w:rsidRPr="005442F8">
        <w:rPr>
          <w:rFonts w:ascii="Aptos" w:hAnsi="Aptos"/>
        </w:rPr>
        <w:t>“Declining Pay and Rising Turnover in Federal Employment,” American Society for Public Administration, April 1986, Anaheim.</w:t>
      </w:r>
    </w:p>
    <w:p w14:paraId="4423AFF1" w14:textId="77777777" w:rsidR="001F0CC6" w:rsidRPr="005442F8" w:rsidRDefault="001F0CC6">
      <w:pPr>
        <w:rPr>
          <w:rFonts w:ascii="Aptos" w:hAnsi="Aptos"/>
        </w:rPr>
      </w:pPr>
    </w:p>
    <w:p w14:paraId="28217988" w14:textId="77777777" w:rsidR="001F0CC6" w:rsidRPr="005442F8" w:rsidRDefault="001F0CC6">
      <w:pPr>
        <w:ind w:left="720"/>
        <w:rPr>
          <w:rFonts w:ascii="Aptos" w:hAnsi="Aptos"/>
        </w:rPr>
      </w:pPr>
      <w:r w:rsidRPr="005442F8">
        <w:rPr>
          <w:rFonts w:ascii="Aptos" w:hAnsi="Aptos"/>
        </w:rPr>
        <w:t>“Clerical Occupations, Women, and Federal Salaries,” American Society for Public Administration, April 1986, Anaheim.</w:t>
      </w:r>
    </w:p>
    <w:p w14:paraId="27402D1A" w14:textId="77777777" w:rsidR="001F0CC6" w:rsidRPr="005442F8" w:rsidRDefault="001F0CC6">
      <w:pPr>
        <w:rPr>
          <w:rFonts w:ascii="Aptos" w:hAnsi="Aptos"/>
        </w:rPr>
      </w:pPr>
    </w:p>
    <w:p w14:paraId="640EF7FD" w14:textId="77777777" w:rsidR="001F0CC6" w:rsidRPr="005442F8" w:rsidRDefault="001F0CC6">
      <w:pPr>
        <w:ind w:left="720"/>
        <w:rPr>
          <w:rFonts w:ascii="Aptos" w:hAnsi="Aptos"/>
        </w:rPr>
      </w:pPr>
      <w:r w:rsidRPr="005442F8">
        <w:rPr>
          <w:rFonts w:ascii="Aptos" w:hAnsi="Aptos"/>
        </w:rPr>
        <w:t>“Public Support for Comparable Worth,” Southeastern Conference of Public Administration, October 1985, Charleston.</w:t>
      </w:r>
      <w:r w:rsidR="006A5C26" w:rsidRPr="005442F8">
        <w:rPr>
          <w:rFonts w:ascii="Aptos" w:hAnsi="Aptos"/>
        </w:rPr>
        <w:t xml:space="preserve"> </w:t>
      </w:r>
      <w:r w:rsidRPr="005442F8">
        <w:rPr>
          <w:rFonts w:ascii="Aptos" w:hAnsi="Aptos"/>
        </w:rPr>
        <w:t>With James E. Campbell.</w:t>
      </w:r>
    </w:p>
    <w:p w14:paraId="2D4C91EF" w14:textId="77777777" w:rsidR="001F0CC6" w:rsidRPr="005442F8" w:rsidRDefault="001F0CC6">
      <w:pPr>
        <w:rPr>
          <w:rFonts w:ascii="Aptos" w:hAnsi="Aptos"/>
        </w:rPr>
      </w:pPr>
    </w:p>
    <w:p w14:paraId="6D873C50" w14:textId="77777777" w:rsidR="001F0CC6" w:rsidRPr="005442F8" w:rsidRDefault="001F0CC6">
      <w:pPr>
        <w:ind w:left="720"/>
        <w:rPr>
          <w:rFonts w:ascii="Aptos" w:hAnsi="Aptos"/>
        </w:rPr>
      </w:pPr>
      <w:r w:rsidRPr="005442F8">
        <w:rPr>
          <w:rFonts w:ascii="Aptos" w:hAnsi="Aptos"/>
        </w:rPr>
        <w:t>“Race, Sex, and Power in Federal White-Collar Employment,” American Society for Public Administration, March 1985, Indianapolis.</w:t>
      </w:r>
    </w:p>
    <w:p w14:paraId="7821B5A1" w14:textId="77777777" w:rsidR="001F0CC6" w:rsidRPr="005442F8" w:rsidRDefault="001F0CC6">
      <w:pPr>
        <w:ind w:left="720"/>
        <w:rPr>
          <w:rFonts w:ascii="Aptos" w:hAnsi="Aptos"/>
        </w:rPr>
      </w:pPr>
    </w:p>
    <w:p w14:paraId="4041E955" w14:textId="77777777" w:rsidR="001F0CC6" w:rsidRPr="005442F8" w:rsidRDefault="001F0CC6">
      <w:pPr>
        <w:ind w:left="720"/>
        <w:rPr>
          <w:rFonts w:ascii="Aptos" w:hAnsi="Aptos"/>
        </w:rPr>
      </w:pPr>
      <w:r w:rsidRPr="005442F8">
        <w:rPr>
          <w:rFonts w:ascii="Aptos" w:hAnsi="Aptos"/>
        </w:rPr>
        <w:t>“The Politics of Comparable Worth,” American Political Science Association, August 1984, Washington, D.C.</w:t>
      </w:r>
      <w:r w:rsidR="006A5C26" w:rsidRPr="005442F8">
        <w:rPr>
          <w:rFonts w:ascii="Aptos" w:hAnsi="Aptos"/>
        </w:rPr>
        <w:t xml:space="preserve"> </w:t>
      </w:r>
      <w:r w:rsidRPr="005442F8">
        <w:rPr>
          <w:rFonts w:ascii="Aptos" w:hAnsi="Aptos"/>
        </w:rPr>
        <w:t>With Mark A. Emmert.</w:t>
      </w:r>
    </w:p>
    <w:p w14:paraId="3BA147DB" w14:textId="77777777" w:rsidR="001F0CC6" w:rsidRPr="005442F8" w:rsidRDefault="001F0CC6">
      <w:pPr>
        <w:rPr>
          <w:rFonts w:ascii="Aptos" w:hAnsi="Aptos"/>
        </w:rPr>
      </w:pPr>
    </w:p>
    <w:p w14:paraId="354E7E91" w14:textId="77777777" w:rsidR="001F0CC6" w:rsidRPr="005442F8" w:rsidRDefault="001F0CC6">
      <w:pPr>
        <w:ind w:left="720"/>
        <w:rPr>
          <w:rFonts w:ascii="Aptos" w:hAnsi="Aptos"/>
        </w:rPr>
      </w:pPr>
      <w:r w:rsidRPr="005442F8">
        <w:rPr>
          <w:rFonts w:ascii="Aptos" w:hAnsi="Aptos"/>
        </w:rPr>
        <w:t>“The Budgetary Implications of Comparable Worth:</w:t>
      </w:r>
      <w:r w:rsidR="006A5C26" w:rsidRPr="005442F8">
        <w:rPr>
          <w:rFonts w:ascii="Aptos" w:hAnsi="Aptos"/>
        </w:rPr>
        <w:t xml:space="preserve"> </w:t>
      </w:r>
      <w:r w:rsidRPr="005442F8">
        <w:rPr>
          <w:rFonts w:ascii="Aptos" w:hAnsi="Aptos"/>
        </w:rPr>
        <w:t>An Alternative Approach,” American Society for Public Administration, April 1984, Denver.</w:t>
      </w:r>
      <w:r w:rsidR="006A5C26" w:rsidRPr="005442F8">
        <w:rPr>
          <w:rFonts w:ascii="Aptos" w:hAnsi="Aptos"/>
        </w:rPr>
        <w:t xml:space="preserve"> </w:t>
      </w:r>
      <w:r w:rsidRPr="005442F8">
        <w:rPr>
          <w:rFonts w:ascii="Aptos" w:hAnsi="Aptos"/>
        </w:rPr>
        <w:t>With Mark A. Emmert.</w:t>
      </w:r>
    </w:p>
    <w:p w14:paraId="1F5A4AA2" w14:textId="77777777" w:rsidR="001F0CC6" w:rsidRPr="005442F8" w:rsidRDefault="001F0CC6">
      <w:pPr>
        <w:rPr>
          <w:rFonts w:ascii="Aptos" w:hAnsi="Aptos"/>
          <w:b/>
        </w:rPr>
      </w:pPr>
    </w:p>
    <w:p w14:paraId="65EDE70A" w14:textId="77777777" w:rsidR="001F0CC6" w:rsidRPr="005442F8" w:rsidRDefault="001F0CC6">
      <w:pPr>
        <w:rPr>
          <w:rFonts w:ascii="Aptos" w:hAnsi="Aptos"/>
          <w:b/>
        </w:rPr>
      </w:pPr>
    </w:p>
    <w:p w14:paraId="72C561B1" w14:textId="77777777" w:rsidR="001F0CC6" w:rsidRPr="005442F8" w:rsidRDefault="001F0CC6">
      <w:pPr>
        <w:rPr>
          <w:rFonts w:ascii="Aptos" w:hAnsi="Aptos"/>
          <w:b/>
        </w:rPr>
      </w:pPr>
    </w:p>
    <w:p w14:paraId="1941B532" w14:textId="77777777" w:rsidR="001F0CC6" w:rsidRPr="005442F8" w:rsidRDefault="001F0CC6">
      <w:pPr>
        <w:rPr>
          <w:rFonts w:ascii="Aptos" w:hAnsi="Aptos"/>
          <w:b/>
        </w:rPr>
      </w:pPr>
      <w:r w:rsidRPr="005442F8">
        <w:rPr>
          <w:rFonts w:ascii="Aptos" w:hAnsi="Aptos"/>
          <w:b/>
        </w:rPr>
        <w:t>REPORTS</w:t>
      </w:r>
    </w:p>
    <w:p w14:paraId="08D0F63D" w14:textId="77777777" w:rsidR="001F0CC6" w:rsidRPr="005442F8" w:rsidRDefault="001F0CC6">
      <w:pPr>
        <w:rPr>
          <w:rFonts w:ascii="Aptos" w:hAnsi="Aptos"/>
        </w:rPr>
      </w:pPr>
    </w:p>
    <w:p w14:paraId="5383490B" w14:textId="77777777" w:rsidR="00735E93" w:rsidRPr="005442F8" w:rsidRDefault="00735E93" w:rsidP="00735E93">
      <w:pPr>
        <w:ind w:left="720"/>
        <w:rPr>
          <w:rFonts w:ascii="Aptos" w:hAnsi="Aptos"/>
        </w:rPr>
      </w:pPr>
      <w:r w:rsidRPr="005442F8">
        <w:rPr>
          <w:rFonts w:ascii="Aptos" w:hAnsi="Aptos"/>
          <w:i/>
        </w:rPr>
        <w:t>The State and Local Government Workforce: Trends and Patterns in Georgia, the South, and the United States.</w:t>
      </w:r>
      <w:r w:rsidR="006A5C26" w:rsidRPr="005442F8">
        <w:rPr>
          <w:rFonts w:ascii="Aptos" w:hAnsi="Aptos"/>
        </w:rPr>
        <w:t xml:space="preserve"> </w:t>
      </w:r>
      <w:r w:rsidRPr="005442F8">
        <w:rPr>
          <w:rFonts w:ascii="Aptos" w:hAnsi="Aptos"/>
        </w:rPr>
        <w:t>CSLF Report #2, Center for State and Local Finance, Andrew Young School of Policy Studies, Georgia State University (September</w:t>
      </w:r>
      <w:r w:rsidR="00F80A9E" w:rsidRPr="005442F8">
        <w:rPr>
          <w:rFonts w:ascii="Aptos" w:hAnsi="Aptos"/>
        </w:rPr>
        <w:t xml:space="preserve"> 24, 2014</w:t>
      </w:r>
      <w:r w:rsidRPr="005442F8">
        <w:rPr>
          <w:rFonts w:ascii="Aptos" w:hAnsi="Aptos"/>
        </w:rPr>
        <w:t>).</w:t>
      </w:r>
      <w:r w:rsidR="006A5C26" w:rsidRPr="005442F8">
        <w:rPr>
          <w:rFonts w:ascii="Aptos" w:hAnsi="Aptos"/>
        </w:rPr>
        <w:t xml:space="preserve"> </w:t>
      </w:r>
      <w:r w:rsidRPr="005442F8">
        <w:rPr>
          <w:rFonts w:ascii="Aptos" w:hAnsi="Aptos"/>
        </w:rPr>
        <w:t>With Rahul Pathak.</w:t>
      </w:r>
    </w:p>
    <w:p w14:paraId="6E95FE64" w14:textId="77777777" w:rsidR="00735E93" w:rsidRPr="005442F8" w:rsidRDefault="00735E93" w:rsidP="00735E93">
      <w:pPr>
        <w:ind w:left="720"/>
        <w:rPr>
          <w:rFonts w:ascii="Aptos" w:hAnsi="Aptos"/>
        </w:rPr>
      </w:pPr>
      <w:r w:rsidRPr="005442F8">
        <w:rPr>
          <w:rFonts w:ascii="Aptos" w:hAnsi="Aptos"/>
        </w:rPr>
        <w:tab/>
      </w:r>
    </w:p>
    <w:p w14:paraId="0B4D228A" w14:textId="77777777" w:rsidR="001F0CC6" w:rsidRPr="005442F8" w:rsidRDefault="001F0CC6">
      <w:pPr>
        <w:ind w:left="720"/>
        <w:rPr>
          <w:rFonts w:ascii="Aptos" w:hAnsi="Aptos"/>
        </w:rPr>
      </w:pPr>
      <w:r w:rsidRPr="005442F8">
        <w:rPr>
          <w:rFonts w:ascii="Aptos" w:hAnsi="Aptos"/>
          <w:i/>
        </w:rPr>
        <w:t>The Demographics of Georgia I: Lesbian and Gay Couples</w:t>
      </w:r>
      <w:r w:rsidRPr="005442F8">
        <w:rPr>
          <w:rFonts w:ascii="Aptos" w:hAnsi="Aptos"/>
        </w:rPr>
        <w:t>.</w:t>
      </w:r>
      <w:r w:rsidR="006A5C26" w:rsidRPr="005442F8">
        <w:rPr>
          <w:rFonts w:ascii="Aptos" w:hAnsi="Aptos"/>
        </w:rPr>
        <w:t xml:space="preserve"> </w:t>
      </w:r>
      <w:r w:rsidRPr="005442F8">
        <w:rPr>
          <w:rFonts w:ascii="Aptos" w:hAnsi="Aptos"/>
        </w:rPr>
        <w:t>FRC Brief 113, Fiscal Research Center, Andrew Young School of Policy Studies, Georgia State University (March 2006).</w:t>
      </w:r>
    </w:p>
    <w:p w14:paraId="2932C44D" w14:textId="77777777" w:rsidR="001F0CC6" w:rsidRPr="005442F8" w:rsidRDefault="001F0CC6">
      <w:pPr>
        <w:rPr>
          <w:rFonts w:ascii="Aptos" w:hAnsi="Aptos"/>
        </w:rPr>
      </w:pPr>
    </w:p>
    <w:p w14:paraId="1BA19258" w14:textId="77777777" w:rsidR="001F0CC6" w:rsidRPr="005442F8" w:rsidRDefault="001F0CC6">
      <w:pPr>
        <w:ind w:left="720"/>
        <w:rPr>
          <w:rFonts w:ascii="Aptos" w:hAnsi="Aptos"/>
        </w:rPr>
      </w:pPr>
      <w:r w:rsidRPr="005442F8">
        <w:rPr>
          <w:rFonts w:ascii="Aptos" w:hAnsi="Aptos"/>
          <w:i/>
        </w:rPr>
        <w:t>AIDS-Related Knowledge, Attitudes and Behavior of Virginia Health Care Providers:</w:t>
      </w:r>
      <w:r w:rsidR="006A5C26" w:rsidRPr="005442F8">
        <w:rPr>
          <w:rFonts w:ascii="Aptos" w:hAnsi="Aptos"/>
          <w:i/>
        </w:rPr>
        <w:t xml:space="preserve"> </w:t>
      </w:r>
      <w:r w:rsidRPr="005442F8">
        <w:rPr>
          <w:rFonts w:ascii="Aptos" w:hAnsi="Aptos"/>
          <w:i/>
        </w:rPr>
        <w:t>The Statewide Needs Assessment:</w:t>
      </w:r>
      <w:r w:rsidR="006A5C26" w:rsidRPr="005442F8">
        <w:rPr>
          <w:rFonts w:ascii="Aptos" w:hAnsi="Aptos"/>
          <w:i/>
        </w:rPr>
        <w:t xml:space="preserve"> </w:t>
      </w:r>
      <w:r w:rsidRPr="005442F8">
        <w:rPr>
          <w:rFonts w:ascii="Aptos" w:hAnsi="Aptos"/>
          <w:i/>
        </w:rPr>
        <w:t>Volume 2:</w:t>
      </w:r>
      <w:r w:rsidR="006A5C26" w:rsidRPr="005442F8">
        <w:rPr>
          <w:rFonts w:ascii="Aptos" w:hAnsi="Aptos"/>
          <w:i/>
        </w:rPr>
        <w:t xml:space="preserve"> </w:t>
      </w:r>
      <w:r w:rsidRPr="005442F8">
        <w:rPr>
          <w:rFonts w:ascii="Aptos" w:hAnsi="Aptos"/>
          <w:i/>
        </w:rPr>
        <w:t>Emergency Medical Technicians and Volume 3:</w:t>
      </w:r>
      <w:r w:rsidR="006A5C26" w:rsidRPr="005442F8">
        <w:rPr>
          <w:rFonts w:ascii="Aptos" w:hAnsi="Aptos"/>
          <w:i/>
        </w:rPr>
        <w:t xml:space="preserve"> </w:t>
      </w:r>
      <w:r w:rsidRPr="005442F8">
        <w:rPr>
          <w:rFonts w:ascii="Aptos" w:hAnsi="Aptos"/>
          <w:i/>
        </w:rPr>
        <w:t>Registered Nurses and Licensed Practical Nurses</w:t>
      </w:r>
      <w:r w:rsidRPr="005442F8">
        <w:rPr>
          <w:rFonts w:ascii="Aptos" w:hAnsi="Aptos"/>
        </w:rPr>
        <w:t>, prepared for Virginia Department of Health, Office of Epidemiology, AIDS Program, by Survey Research Laboratory, Virginia Commonwealth University (April 1989 and July 1989).</w:t>
      </w:r>
      <w:r w:rsidR="006A5C26" w:rsidRPr="005442F8">
        <w:rPr>
          <w:rFonts w:ascii="Aptos" w:hAnsi="Aptos"/>
        </w:rPr>
        <w:t xml:space="preserve"> </w:t>
      </w:r>
      <w:r w:rsidRPr="005442F8">
        <w:rPr>
          <w:rFonts w:ascii="Aptos" w:hAnsi="Aptos"/>
        </w:rPr>
        <w:t>With Judith Bradford.</w:t>
      </w:r>
    </w:p>
    <w:p w14:paraId="207801AD" w14:textId="77777777" w:rsidR="001F0CC6" w:rsidRPr="005442F8" w:rsidRDefault="001F0CC6">
      <w:pPr>
        <w:rPr>
          <w:rFonts w:ascii="Aptos" w:hAnsi="Aptos"/>
        </w:rPr>
      </w:pPr>
    </w:p>
    <w:p w14:paraId="36E51D2B" w14:textId="77777777" w:rsidR="00846888" w:rsidRPr="005442F8" w:rsidRDefault="001F0CC6">
      <w:pPr>
        <w:spacing w:line="0" w:lineRule="atLeast"/>
        <w:ind w:left="720"/>
        <w:rPr>
          <w:rFonts w:ascii="Aptos" w:hAnsi="Aptos"/>
        </w:rPr>
      </w:pPr>
      <w:r w:rsidRPr="005442F8">
        <w:rPr>
          <w:rFonts w:ascii="Aptos" w:hAnsi="Aptos"/>
          <w:i/>
        </w:rPr>
        <w:t>Comprehensive Needs Assessment of the Richmond Metropolitan Area, 1989</w:t>
      </w:r>
      <w:r w:rsidRPr="005442F8">
        <w:rPr>
          <w:rFonts w:ascii="Aptos" w:hAnsi="Aptos"/>
        </w:rPr>
        <w:t xml:space="preserve"> prepared for the Richmond Metropolitan Area United Way by Survey Research Laboratory, Virginia Commonwealth University (September 1989).</w:t>
      </w:r>
      <w:r w:rsidR="006A5C26" w:rsidRPr="005442F8">
        <w:rPr>
          <w:rFonts w:ascii="Aptos" w:hAnsi="Aptos"/>
        </w:rPr>
        <w:t xml:space="preserve"> </w:t>
      </w:r>
      <w:r w:rsidRPr="005442F8">
        <w:rPr>
          <w:rFonts w:ascii="Aptos" w:hAnsi="Aptos"/>
        </w:rPr>
        <w:t>With Judith Bradford.</w:t>
      </w:r>
    </w:p>
    <w:p w14:paraId="0E9CD3DD" w14:textId="77777777" w:rsidR="00792FA9" w:rsidRPr="005442F8" w:rsidRDefault="00792FA9" w:rsidP="005769E7">
      <w:pPr>
        <w:spacing w:line="0" w:lineRule="atLeast"/>
        <w:rPr>
          <w:rFonts w:ascii="Aptos" w:hAnsi="Aptos"/>
        </w:rPr>
      </w:pPr>
      <w:r w:rsidRPr="005442F8">
        <w:rPr>
          <w:rFonts w:ascii="Aptos" w:hAnsi="Aptos"/>
        </w:rPr>
        <w:t xml:space="preserve"> </w:t>
      </w:r>
    </w:p>
    <w:sectPr w:rsidR="00792FA9" w:rsidRPr="005442F8">
      <w:headerReference w:type="even" r:id="rId16"/>
      <w:headerReference w:type="default" r:id="rId17"/>
      <w:footerReference w:type="even" r:id="rId18"/>
      <w:footerReference w:type="default" r:id="rId19"/>
      <w:pgSz w:w="12240" w:h="15840"/>
      <w:pgMar w:top="1440" w:right="1440" w:bottom="1920" w:left="1440"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01B71" w14:textId="77777777" w:rsidR="00B46B73" w:rsidRDefault="00B46B73">
      <w:r>
        <w:separator/>
      </w:r>
    </w:p>
  </w:endnote>
  <w:endnote w:type="continuationSeparator" w:id="0">
    <w:p w14:paraId="7875646E" w14:textId="77777777" w:rsidR="00B46B73" w:rsidRDefault="00B46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10cpi">
    <w:panose1 w:val="00000000000000000000"/>
    <w:charset w:val="00"/>
    <w:family w:val="swiss"/>
    <w:notTrueType/>
    <w:pitch w:val="default"/>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hruti">
    <w:panose1 w:val="02000500000000000000"/>
    <w:charset w:val="00"/>
    <w:family w:val="swiss"/>
    <w:pitch w:val="variable"/>
    <w:sig w:usb0="0004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D4895" w14:textId="77777777" w:rsidR="006935F1" w:rsidRDefault="006935F1">
    <w:pPr>
      <w:framePr w:w="9360" w:h="280" w:hRule="exact" w:wrap="notBeside" w:vAnchor="page" w:hAnchor="text" w:y="14400"/>
      <w:spacing w:line="0" w:lineRule="atLeast"/>
      <w:jc w:val="center"/>
      <w:rPr>
        <w:vanish/>
      </w:rPr>
    </w:pPr>
    <w:r>
      <w:rPr>
        <w:rFonts w:ascii="Georgia" w:hAnsi="Georgia"/>
        <w:color w:val="000000"/>
      </w:rPr>
      <w:pgNum/>
    </w:r>
  </w:p>
  <w:p w14:paraId="3C064BDA" w14:textId="77777777" w:rsidR="006935F1" w:rsidRDefault="006935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C4D5A" w14:textId="77777777" w:rsidR="006935F1" w:rsidRDefault="006935F1">
    <w:pPr>
      <w:framePr w:w="9360" w:h="280" w:hRule="exact" w:wrap="notBeside" w:vAnchor="page" w:hAnchor="text" w:y="14400"/>
      <w:jc w:val="center"/>
      <w:rPr>
        <w:vanish/>
      </w:rPr>
    </w:pPr>
    <w:r>
      <w:rPr>
        <w:rFonts w:ascii="Georgia" w:hAnsi="Georgia"/>
        <w:color w:val="000000"/>
      </w:rPr>
      <w:pgNum/>
    </w:r>
  </w:p>
  <w:p w14:paraId="33A05E12" w14:textId="77777777" w:rsidR="006935F1" w:rsidRDefault="006935F1">
    <w:pPr>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E5807" w14:textId="77777777" w:rsidR="00B46B73" w:rsidRDefault="00B46B73">
      <w:r>
        <w:separator/>
      </w:r>
    </w:p>
  </w:footnote>
  <w:footnote w:type="continuationSeparator" w:id="0">
    <w:p w14:paraId="0E3A5804" w14:textId="77777777" w:rsidR="00B46B73" w:rsidRDefault="00B46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7A92F" w14:textId="77777777" w:rsidR="006935F1" w:rsidRDefault="006935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4A1CA" w14:textId="77777777" w:rsidR="006935F1" w:rsidRDefault="006935F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64E"/>
    <w:rsid w:val="00016755"/>
    <w:rsid w:val="00032906"/>
    <w:rsid w:val="000375A7"/>
    <w:rsid w:val="00054C65"/>
    <w:rsid w:val="00064F1F"/>
    <w:rsid w:val="00067D70"/>
    <w:rsid w:val="000804C9"/>
    <w:rsid w:val="0009219F"/>
    <w:rsid w:val="000942D5"/>
    <w:rsid w:val="000943E8"/>
    <w:rsid w:val="000B4A8F"/>
    <w:rsid w:val="000C587C"/>
    <w:rsid w:val="000D6E8B"/>
    <w:rsid w:val="000E2146"/>
    <w:rsid w:val="000E69E5"/>
    <w:rsid w:val="00113C69"/>
    <w:rsid w:val="00122903"/>
    <w:rsid w:val="0014470B"/>
    <w:rsid w:val="001563B3"/>
    <w:rsid w:val="00173705"/>
    <w:rsid w:val="00196961"/>
    <w:rsid w:val="001B5102"/>
    <w:rsid w:val="001D7C55"/>
    <w:rsid w:val="001E71B4"/>
    <w:rsid w:val="001F0CC6"/>
    <w:rsid w:val="001F3A73"/>
    <w:rsid w:val="001F712D"/>
    <w:rsid w:val="00207805"/>
    <w:rsid w:val="00232425"/>
    <w:rsid w:val="002439CA"/>
    <w:rsid w:val="002531F6"/>
    <w:rsid w:val="00260BFB"/>
    <w:rsid w:val="002720C5"/>
    <w:rsid w:val="00274ECD"/>
    <w:rsid w:val="002826EB"/>
    <w:rsid w:val="00284526"/>
    <w:rsid w:val="002A0B18"/>
    <w:rsid w:val="002A7FA0"/>
    <w:rsid w:val="002B611E"/>
    <w:rsid w:val="002D230D"/>
    <w:rsid w:val="00303683"/>
    <w:rsid w:val="00322D8A"/>
    <w:rsid w:val="00324E19"/>
    <w:rsid w:val="0033151D"/>
    <w:rsid w:val="00365E37"/>
    <w:rsid w:val="00365F8E"/>
    <w:rsid w:val="00372783"/>
    <w:rsid w:val="00385454"/>
    <w:rsid w:val="00394C01"/>
    <w:rsid w:val="003B2FF7"/>
    <w:rsid w:val="003C4509"/>
    <w:rsid w:val="003E1EB8"/>
    <w:rsid w:val="003F0FB5"/>
    <w:rsid w:val="003F3CE2"/>
    <w:rsid w:val="00402A87"/>
    <w:rsid w:val="00411AFD"/>
    <w:rsid w:val="004365E3"/>
    <w:rsid w:val="004377BD"/>
    <w:rsid w:val="0044404B"/>
    <w:rsid w:val="004803C0"/>
    <w:rsid w:val="00486C8C"/>
    <w:rsid w:val="00490281"/>
    <w:rsid w:val="004975E9"/>
    <w:rsid w:val="004C2D38"/>
    <w:rsid w:val="004C6955"/>
    <w:rsid w:val="004D72B0"/>
    <w:rsid w:val="005029E1"/>
    <w:rsid w:val="005077CC"/>
    <w:rsid w:val="00516621"/>
    <w:rsid w:val="00521D44"/>
    <w:rsid w:val="005442F8"/>
    <w:rsid w:val="005769E7"/>
    <w:rsid w:val="005877CB"/>
    <w:rsid w:val="005A4B3C"/>
    <w:rsid w:val="005D7FA8"/>
    <w:rsid w:val="006229D5"/>
    <w:rsid w:val="00622C9C"/>
    <w:rsid w:val="00627FC6"/>
    <w:rsid w:val="006470CD"/>
    <w:rsid w:val="00674DEF"/>
    <w:rsid w:val="006935F1"/>
    <w:rsid w:val="006A2C6D"/>
    <w:rsid w:val="006A5629"/>
    <w:rsid w:val="006A5C26"/>
    <w:rsid w:val="006C0F7A"/>
    <w:rsid w:val="006D6488"/>
    <w:rsid w:val="007118A3"/>
    <w:rsid w:val="00734579"/>
    <w:rsid w:val="00735E93"/>
    <w:rsid w:val="00752B3E"/>
    <w:rsid w:val="007705E9"/>
    <w:rsid w:val="00792FA9"/>
    <w:rsid w:val="00794A07"/>
    <w:rsid w:val="007B4FA0"/>
    <w:rsid w:val="007C4124"/>
    <w:rsid w:val="00804B35"/>
    <w:rsid w:val="00824C0E"/>
    <w:rsid w:val="00831AEE"/>
    <w:rsid w:val="00846888"/>
    <w:rsid w:val="00860694"/>
    <w:rsid w:val="00860C40"/>
    <w:rsid w:val="008955F6"/>
    <w:rsid w:val="008A5E98"/>
    <w:rsid w:val="008D2A64"/>
    <w:rsid w:val="008E437D"/>
    <w:rsid w:val="008F72D1"/>
    <w:rsid w:val="00912816"/>
    <w:rsid w:val="00920AF0"/>
    <w:rsid w:val="009730DB"/>
    <w:rsid w:val="00975631"/>
    <w:rsid w:val="009B135E"/>
    <w:rsid w:val="009B3669"/>
    <w:rsid w:val="009C2578"/>
    <w:rsid w:val="009C7064"/>
    <w:rsid w:val="009E6A0F"/>
    <w:rsid w:val="009F2520"/>
    <w:rsid w:val="009F539C"/>
    <w:rsid w:val="00A13E42"/>
    <w:rsid w:val="00A17B57"/>
    <w:rsid w:val="00A33933"/>
    <w:rsid w:val="00A37DA9"/>
    <w:rsid w:val="00A43213"/>
    <w:rsid w:val="00A86A11"/>
    <w:rsid w:val="00A93880"/>
    <w:rsid w:val="00A9782F"/>
    <w:rsid w:val="00AA2BE0"/>
    <w:rsid w:val="00AA5987"/>
    <w:rsid w:val="00AB4A5F"/>
    <w:rsid w:val="00AD095A"/>
    <w:rsid w:val="00AD1AC0"/>
    <w:rsid w:val="00B0466C"/>
    <w:rsid w:val="00B119C8"/>
    <w:rsid w:val="00B1307E"/>
    <w:rsid w:val="00B30AC4"/>
    <w:rsid w:val="00B46B73"/>
    <w:rsid w:val="00B6504D"/>
    <w:rsid w:val="00B7764E"/>
    <w:rsid w:val="00B84DE1"/>
    <w:rsid w:val="00BB4A1A"/>
    <w:rsid w:val="00BC48AF"/>
    <w:rsid w:val="00BC6733"/>
    <w:rsid w:val="00BF2DB6"/>
    <w:rsid w:val="00C16F12"/>
    <w:rsid w:val="00C24E7F"/>
    <w:rsid w:val="00C264D3"/>
    <w:rsid w:val="00C3236F"/>
    <w:rsid w:val="00C5282D"/>
    <w:rsid w:val="00C72E62"/>
    <w:rsid w:val="00C74686"/>
    <w:rsid w:val="00C83A38"/>
    <w:rsid w:val="00C926E3"/>
    <w:rsid w:val="00CA25F7"/>
    <w:rsid w:val="00CC2226"/>
    <w:rsid w:val="00CC6FF9"/>
    <w:rsid w:val="00CD2551"/>
    <w:rsid w:val="00CF40B0"/>
    <w:rsid w:val="00D10C8C"/>
    <w:rsid w:val="00D20096"/>
    <w:rsid w:val="00D340B8"/>
    <w:rsid w:val="00D37CC2"/>
    <w:rsid w:val="00D70DA8"/>
    <w:rsid w:val="00D7116F"/>
    <w:rsid w:val="00D800E1"/>
    <w:rsid w:val="00DA62AF"/>
    <w:rsid w:val="00DB0B62"/>
    <w:rsid w:val="00E2337E"/>
    <w:rsid w:val="00E52FDA"/>
    <w:rsid w:val="00E628A2"/>
    <w:rsid w:val="00E91A9A"/>
    <w:rsid w:val="00EB7453"/>
    <w:rsid w:val="00EC0168"/>
    <w:rsid w:val="00ED2F37"/>
    <w:rsid w:val="00ED507E"/>
    <w:rsid w:val="00ED5EE1"/>
    <w:rsid w:val="00EE24BD"/>
    <w:rsid w:val="00EE51E7"/>
    <w:rsid w:val="00EF7ADB"/>
    <w:rsid w:val="00F10C80"/>
    <w:rsid w:val="00F1112D"/>
    <w:rsid w:val="00F27C47"/>
    <w:rsid w:val="00F300A2"/>
    <w:rsid w:val="00F80A9E"/>
    <w:rsid w:val="00F96309"/>
    <w:rsid w:val="00FB627A"/>
    <w:rsid w:val="00FD5C2C"/>
    <w:rsid w:val="00FE00AA"/>
    <w:rsid w:val="00FE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4E255"/>
  <w15:chartTrackingRefBased/>
  <w15:docId w15:val="{724D7D45-0510-45DF-A36C-0479A8AD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link w:val="Heading1Char"/>
    <w:uiPriority w:val="9"/>
    <w:qFormat/>
    <w:rsid w:val="006935F1"/>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7764E"/>
    <w:rPr>
      <w:color w:val="0000FF"/>
      <w:u w:val="single"/>
    </w:r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level1">
    <w:name w:val="_leve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el2">
    <w:name w:val="_leve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el3">
    <w:name w:val="_leve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el4">
    <w:name w:val="_leve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el5">
    <w:name w:val="_leve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el6">
    <w:name w:val="_leve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el7">
    <w:name w:val="_level7"/>
    <w:basedOn w:val="Normal"/>
    <w:pPr>
      <w:widowControl w:val="0"/>
      <w:tabs>
        <w:tab w:val="left" w:pos="5040"/>
        <w:tab w:val="left" w:pos="5760"/>
        <w:tab w:val="left" w:pos="6480"/>
        <w:tab w:val="left" w:pos="7200"/>
        <w:tab w:val="left" w:pos="7920"/>
      </w:tabs>
      <w:ind w:left="5040" w:hanging="720"/>
    </w:pPr>
  </w:style>
  <w:style w:type="paragraph" w:customStyle="1" w:styleId="level8">
    <w:name w:val="_level8"/>
    <w:basedOn w:val="Normal"/>
    <w:pPr>
      <w:widowControl w:val="0"/>
      <w:tabs>
        <w:tab w:val="left" w:pos="5760"/>
        <w:tab w:val="left" w:pos="6480"/>
        <w:tab w:val="left" w:pos="7200"/>
        <w:tab w:val="left" w:pos="7920"/>
      </w:tabs>
      <w:ind w:left="5760" w:hanging="720"/>
    </w:pPr>
  </w:style>
  <w:style w:type="paragraph" w:customStyle="1" w:styleId="level90">
    <w:name w:val="_level9"/>
    <w:basedOn w:val="Normal"/>
    <w:pPr>
      <w:widowControl w:val="0"/>
      <w:tabs>
        <w:tab w:val="left" w:pos="6480"/>
        <w:tab w:val="left" w:pos="7200"/>
        <w:tab w:val="left" w:pos="7920"/>
      </w:tabs>
      <w:ind w:left="6480" w:hanging="720"/>
    </w:pPr>
  </w:style>
  <w:style w:type="paragraph" w:customStyle="1" w:styleId="levsl1">
    <w:name w:val="_levs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sl2">
    <w:name w:val="_levs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sl3">
    <w:name w:val="_levs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sl4">
    <w:name w:val="_levs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sl5">
    <w:name w:val="_levs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sl6">
    <w:name w:val="_levs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sl7">
    <w:name w:val="_levsl7"/>
    <w:basedOn w:val="Normal"/>
    <w:pPr>
      <w:widowControl w:val="0"/>
      <w:tabs>
        <w:tab w:val="left" w:pos="5040"/>
        <w:tab w:val="left" w:pos="5760"/>
        <w:tab w:val="left" w:pos="6480"/>
        <w:tab w:val="left" w:pos="7200"/>
        <w:tab w:val="left" w:pos="7920"/>
      </w:tabs>
      <w:ind w:left="5040" w:hanging="720"/>
    </w:pPr>
  </w:style>
  <w:style w:type="paragraph" w:customStyle="1" w:styleId="levsl8">
    <w:name w:val="_levsl8"/>
    <w:basedOn w:val="Normal"/>
    <w:pPr>
      <w:widowControl w:val="0"/>
      <w:tabs>
        <w:tab w:val="left" w:pos="5760"/>
        <w:tab w:val="left" w:pos="6480"/>
        <w:tab w:val="left" w:pos="7200"/>
        <w:tab w:val="left" w:pos="7920"/>
      </w:tabs>
      <w:ind w:left="5760" w:hanging="720"/>
    </w:pPr>
  </w:style>
  <w:style w:type="paragraph" w:customStyle="1" w:styleId="levsl9">
    <w:name w:val="_levsl9"/>
    <w:basedOn w:val="Normal"/>
    <w:pPr>
      <w:widowControl w:val="0"/>
      <w:tabs>
        <w:tab w:val="left" w:pos="6480"/>
        <w:tab w:val="left" w:pos="7200"/>
        <w:tab w:val="left" w:pos="7920"/>
      </w:tabs>
      <w:ind w:left="6480" w:hanging="720"/>
    </w:pPr>
  </w:style>
  <w:style w:type="paragraph" w:customStyle="1" w:styleId="levnl1">
    <w:name w:val="_levn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nl2">
    <w:name w:val="_levn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nl3">
    <w:name w:val="_levn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nl4">
    <w:name w:val="_levn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nl5">
    <w:name w:val="_levn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nl6">
    <w:name w:val="_levn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nl7">
    <w:name w:val="_levnl7"/>
    <w:basedOn w:val="Normal"/>
    <w:pPr>
      <w:widowControl w:val="0"/>
      <w:tabs>
        <w:tab w:val="left" w:pos="5040"/>
        <w:tab w:val="left" w:pos="5760"/>
        <w:tab w:val="left" w:pos="6480"/>
        <w:tab w:val="left" w:pos="7200"/>
        <w:tab w:val="left" w:pos="7920"/>
      </w:tabs>
      <w:ind w:left="5040" w:hanging="720"/>
    </w:pPr>
  </w:style>
  <w:style w:type="paragraph" w:customStyle="1" w:styleId="levnl8">
    <w:name w:val="_levnl8"/>
    <w:basedOn w:val="Normal"/>
    <w:pPr>
      <w:widowControl w:val="0"/>
      <w:tabs>
        <w:tab w:val="left" w:pos="5760"/>
        <w:tab w:val="left" w:pos="6480"/>
        <w:tab w:val="left" w:pos="7200"/>
        <w:tab w:val="left" w:pos="7920"/>
      </w:tabs>
      <w:ind w:left="5760" w:hanging="720"/>
    </w:pPr>
  </w:style>
  <w:style w:type="paragraph" w:customStyle="1" w:styleId="levnl9">
    <w:name w:val="_levnl9"/>
    <w:basedOn w:val="Normal"/>
    <w:pPr>
      <w:widowControl w:val="0"/>
      <w:tabs>
        <w:tab w:val="left" w:pos="6480"/>
        <w:tab w:val="left" w:pos="7200"/>
        <w:tab w:val="left" w:pos="7920"/>
      </w:tabs>
      <w:ind w:left="6480" w:hanging="720"/>
    </w:pPr>
  </w:style>
  <w:style w:type="character" w:customStyle="1" w:styleId="DefaultPara">
    <w:name w:val="Default Para"/>
    <w:rPr>
      <w:rFonts w:ascii="Courier 10cpi" w:hAnsi="Courier 10cpi"/>
      <w:sz w:val="24"/>
    </w:rPr>
  </w:style>
  <w:style w:type="paragraph" w:customStyle="1" w:styleId="WPPlainText">
    <w:name w:val="WP_Plain Text"/>
    <w:basedOn w:val="Normal"/>
    <w:rPr>
      <w:rFonts w:ascii="Courier New" w:hAnsi="Courier New"/>
      <w:sz w:val="20"/>
    </w:rPr>
  </w:style>
  <w:style w:type="character" w:customStyle="1" w:styleId="footnoteref">
    <w:name w:val="footnote ref"/>
    <w:rPr>
      <w:vertAlign w:val="superscript"/>
    </w:rPr>
  </w:style>
  <w:style w:type="paragraph" w:customStyle="1" w:styleId="footnotetex">
    <w:name w:val="footnote tex"/>
    <w:basedOn w:val="Normal"/>
    <w:rPr>
      <w:rFonts w:ascii="Book Antiqua" w:hAnsi="Book Antiqua"/>
      <w:sz w:val="20"/>
    </w:rPr>
  </w:style>
  <w:style w:type="character" w:styleId="FootnoteReference">
    <w:name w:val="footnote reference"/>
    <w:semiHidden/>
    <w:rPr>
      <w:vertAlign w:val="superscript"/>
    </w:rPr>
  </w:style>
  <w:style w:type="paragraph" w:styleId="FootnoteText">
    <w:name w:val="footnote text"/>
    <w:basedOn w:val="Normal"/>
    <w:semiHidden/>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tabs>
        <w:tab w:val="left" w:pos="5040"/>
        <w:tab w:val="left" w:pos="5760"/>
        <w:tab w:val="left" w:pos="6480"/>
        <w:tab w:val="left" w:pos="7200"/>
        <w:tab w:val="left" w:pos="7920"/>
        <w:tab w:val="left" w:pos="8640"/>
      </w:tabs>
      <w:ind w:left="5040"/>
    </w:pPr>
  </w:style>
  <w:style w:type="paragraph" w:customStyle="1" w:styleId="19">
    <w:name w:val="_19"/>
    <w:basedOn w:val="Normal"/>
    <w:pPr>
      <w:tabs>
        <w:tab w:val="left" w:pos="5760"/>
        <w:tab w:val="left" w:pos="6480"/>
        <w:tab w:val="left" w:pos="7200"/>
        <w:tab w:val="left" w:pos="7920"/>
        <w:tab w:val="left" w:pos="8640"/>
      </w:tabs>
      <w:ind w:left="5760"/>
    </w:pPr>
  </w:style>
  <w:style w:type="paragraph" w:customStyle="1" w:styleId="18">
    <w:name w:val="_18"/>
    <w:basedOn w:val="Normal"/>
    <w:pPr>
      <w:tabs>
        <w:tab w:val="left" w:pos="6480"/>
        <w:tab w:val="left" w:pos="7200"/>
        <w:tab w:val="left" w:pos="7920"/>
        <w:tab w:val="left" w:pos="8640"/>
      </w:tabs>
      <w:ind w:left="6480"/>
    </w:pPr>
  </w:style>
  <w:style w:type="paragraph" w:customStyle="1" w:styleId="9">
    <w:name w:val="_9"/>
    <w:basedOn w:val="Normal"/>
    <w:pPr>
      <w:tabs>
        <w:tab w:val="left" w:pos="6480"/>
        <w:tab w:val="left" w:pos="7200"/>
        <w:tab w:val="left" w:pos="7920"/>
        <w:tab w:val="left" w:pos="8640"/>
      </w:tabs>
      <w:ind w:left="648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tabs>
        <w:tab w:val="left" w:pos="5040"/>
        <w:tab w:val="left" w:pos="5760"/>
        <w:tab w:val="left" w:pos="6480"/>
        <w:tab w:val="left" w:pos="7200"/>
        <w:tab w:val="left" w:pos="7920"/>
        <w:tab w:val="left" w:pos="8640"/>
      </w:tabs>
      <w:ind w:left="5040"/>
    </w:pPr>
  </w:style>
  <w:style w:type="paragraph" w:customStyle="1" w:styleId="1">
    <w:name w:val="_1"/>
    <w:basedOn w:val="Normal"/>
    <w:pPr>
      <w:tabs>
        <w:tab w:val="left" w:pos="5760"/>
        <w:tab w:val="left" w:pos="6480"/>
        <w:tab w:val="left" w:pos="7200"/>
        <w:tab w:val="left" w:pos="7920"/>
        <w:tab w:val="left" w:pos="8640"/>
      </w:tabs>
      <w:ind w:left="5760"/>
    </w:pPr>
  </w:style>
  <w:style w:type="paragraph" w:customStyle="1" w:styleId="a">
    <w:name w:val="_"/>
    <w:basedOn w:val="Normal"/>
    <w:pPr>
      <w:tabs>
        <w:tab w:val="left" w:pos="6480"/>
        <w:tab w:val="left" w:pos="7200"/>
        <w:tab w:val="left" w:pos="7920"/>
        <w:tab w:val="left" w:pos="8640"/>
      </w:tabs>
      <w:ind w:left="6480"/>
    </w:pPr>
  </w:style>
  <w:style w:type="paragraph" w:customStyle="1" w:styleId="WPNormal">
    <w:name w:val="WP_Normal"/>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DefinitionT">
    <w:name w:val="Definition 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DefinitionL">
    <w:name w:val="Definition L"/>
    <w:basedOn w:val="Normal"/>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rPr>
      <w:i/>
    </w:rPr>
  </w:style>
  <w:style w:type="paragraph" w:customStyle="1" w:styleId="H1">
    <w:name w:val="H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sz w:val="48"/>
    </w:rPr>
  </w:style>
  <w:style w:type="paragraph" w:customStyle="1" w:styleId="H2">
    <w:name w:val="H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sz w:val="36"/>
    </w:rPr>
  </w:style>
  <w:style w:type="paragraph" w:customStyle="1" w:styleId="H3">
    <w:name w:val="H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sz w:val="28"/>
    </w:rPr>
  </w:style>
  <w:style w:type="paragraph" w:customStyle="1" w:styleId="H4">
    <w:name w:val="H4"/>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rPr>
  </w:style>
  <w:style w:type="paragraph" w:customStyle="1" w:styleId="H5">
    <w:name w:val="H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sz w:val="20"/>
    </w:rPr>
  </w:style>
  <w:style w:type="paragraph" w:customStyle="1" w:styleId="H6">
    <w:name w:val="H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Courier 10cpi" w:hAnsi="Courier 10cpi"/>
      <w:b/>
      <w:sz w:val="16"/>
    </w:rPr>
  </w:style>
  <w:style w:type="paragraph" w:customStyle="1" w:styleId="Address">
    <w:name w:val="Address"/>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Blockquote">
    <w:name w:val="Blockquote"/>
    <w:basedOn w:val="Normal"/>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sz w:val="20"/>
    </w:rPr>
  </w:style>
  <w:style w:type="paragraph" w:customStyle="1" w:styleId="zBottomof">
    <w:name w:val="zBottom of"/>
    <w:basedOn w:val="Normal"/>
    <w:pPr>
      <w:pBdr>
        <w:top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sz w:val="16"/>
    </w:rPr>
  </w:style>
  <w:style w:type="paragraph" w:customStyle="1" w:styleId="zTopofFor">
    <w:name w:val="zTop of For"/>
    <w:basedOn w:val="Normal"/>
    <w:pPr>
      <w:pBdr>
        <w:bottom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character" w:customStyle="1" w:styleId="SYSHYPERTEXT">
    <w:name w:val="SYS_HYPERTEXT"/>
    <w:rPr>
      <w:color w:val="0000FF"/>
      <w:u w:val="single"/>
    </w:rPr>
  </w:style>
  <w:style w:type="paragraph" w:styleId="BalloonText">
    <w:name w:val="Balloon Text"/>
    <w:basedOn w:val="Normal"/>
    <w:link w:val="BalloonTextChar"/>
    <w:uiPriority w:val="99"/>
    <w:semiHidden/>
    <w:unhideWhenUsed/>
    <w:rsid w:val="00C24E7F"/>
    <w:rPr>
      <w:rFonts w:ascii="Tahoma" w:hAnsi="Tahoma" w:cs="Tahoma"/>
      <w:sz w:val="16"/>
      <w:szCs w:val="16"/>
    </w:rPr>
  </w:style>
  <w:style w:type="character" w:customStyle="1" w:styleId="BalloonTextChar">
    <w:name w:val="Balloon Text Char"/>
    <w:link w:val="BalloonText"/>
    <w:uiPriority w:val="99"/>
    <w:semiHidden/>
    <w:rsid w:val="00C24E7F"/>
    <w:rPr>
      <w:rFonts w:ascii="Tahoma" w:hAnsi="Tahoma" w:cs="Tahoma"/>
      <w:sz w:val="16"/>
      <w:szCs w:val="16"/>
    </w:rPr>
  </w:style>
  <w:style w:type="paragraph" w:styleId="NoSpacing">
    <w:name w:val="No Spacing"/>
    <w:uiPriority w:val="1"/>
    <w:qFormat/>
    <w:rsid w:val="004365E3"/>
    <w:pPr>
      <w:ind w:firstLine="720"/>
    </w:pPr>
    <w:rPr>
      <w:rFonts w:ascii="Calibri" w:eastAsia="Calibri" w:hAnsi="Calibri"/>
      <w:sz w:val="22"/>
      <w:szCs w:val="22"/>
    </w:rPr>
  </w:style>
  <w:style w:type="character" w:customStyle="1" w:styleId="Heading1Char">
    <w:name w:val="Heading 1 Char"/>
    <w:link w:val="Heading1"/>
    <w:uiPriority w:val="9"/>
    <w:rsid w:val="006935F1"/>
    <w:rPr>
      <w:b/>
      <w:bCs/>
      <w:kern w:val="36"/>
      <w:sz w:val="48"/>
      <w:szCs w:val="48"/>
    </w:rPr>
  </w:style>
  <w:style w:type="character" w:styleId="FollowedHyperlink">
    <w:name w:val="FollowedHyperlink"/>
    <w:uiPriority w:val="99"/>
    <w:semiHidden/>
    <w:unhideWhenUsed/>
    <w:rsid w:val="00322D8A"/>
    <w:rPr>
      <w:color w:val="954F72"/>
      <w:u w:val="single"/>
    </w:rPr>
  </w:style>
  <w:style w:type="paragraph" w:styleId="PlainText">
    <w:name w:val="Plain Text"/>
    <w:basedOn w:val="Normal"/>
    <w:link w:val="PlainTextChar"/>
    <w:uiPriority w:val="99"/>
    <w:unhideWhenUsed/>
    <w:rsid w:val="00A93880"/>
    <w:rPr>
      <w:rFonts w:ascii="Calibri" w:eastAsia="Calibri" w:hAnsi="Calibri"/>
      <w:sz w:val="22"/>
      <w:szCs w:val="21"/>
    </w:rPr>
  </w:style>
  <w:style w:type="character" w:customStyle="1" w:styleId="PlainTextChar">
    <w:name w:val="Plain Text Char"/>
    <w:link w:val="PlainText"/>
    <w:uiPriority w:val="99"/>
    <w:rsid w:val="00A93880"/>
    <w:rPr>
      <w:rFonts w:ascii="Calibri" w:eastAsia="Calibri" w:hAnsi="Calibri"/>
      <w:sz w:val="22"/>
      <w:szCs w:val="21"/>
    </w:rPr>
  </w:style>
  <w:style w:type="character" w:styleId="UnresolvedMention">
    <w:name w:val="Unresolved Mention"/>
    <w:basedOn w:val="DefaultParagraphFont"/>
    <w:uiPriority w:val="99"/>
    <w:semiHidden/>
    <w:unhideWhenUsed/>
    <w:rsid w:val="00B30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1627">
      <w:bodyDiv w:val="1"/>
      <w:marLeft w:val="0"/>
      <w:marRight w:val="0"/>
      <w:marTop w:val="0"/>
      <w:marBottom w:val="0"/>
      <w:divBdr>
        <w:top w:val="none" w:sz="0" w:space="0" w:color="auto"/>
        <w:left w:val="none" w:sz="0" w:space="0" w:color="auto"/>
        <w:bottom w:val="none" w:sz="0" w:space="0" w:color="auto"/>
        <w:right w:val="none" w:sz="0" w:space="0" w:color="auto"/>
      </w:divBdr>
    </w:div>
    <w:div w:id="312877941">
      <w:bodyDiv w:val="1"/>
      <w:marLeft w:val="0"/>
      <w:marRight w:val="0"/>
      <w:marTop w:val="0"/>
      <w:marBottom w:val="0"/>
      <w:divBdr>
        <w:top w:val="none" w:sz="0" w:space="0" w:color="auto"/>
        <w:left w:val="none" w:sz="0" w:space="0" w:color="auto"/>
        <w:bottom w:val="none" w:sz="0" w:space="0" w:color="auto"/>
        <w:right w:val="none" w:sz="0" w:space="0" w:color="auto"/>
      </w:divBdr>
    </w:div>
    <w:div w:id="113425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vocate.com/commentary/2012/10/28/think-tank-says-we-should-thank-grandma-equality-surging-poll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hirdway.org/publications/60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am11.safelinks.protection.outlook.com/?url=https%3A%2F%2Fwww.tandfonline.com%2Fdoi%2Ffull%2F10.1080%2F14719037.2023.2200386&amp;data=05%7C01%7Cglewis%40gsu.edu%7Cfd85c2317b6f483f8c5008db3b5ef5de%7C515ad73d8d5e4169895c9789dc742a70%7C0%7C0%7C638169051274275959%7CUnknown%7CTWFpbGZsb3d8eyJWIjoiMC4wLjAwMDAiLCJQIjoiV2luMzIiLCJBTiI6Ik1haWwiLCJXVCI6Mn0%3D%7C3000%7C%7C%7C&amp;sdata=ClyKV7vzQsnA9ngptbI5ODnqoBSP4GoVSH5%2Fzr5PIPI%3D&amp;reserved=0" TargetMode="External"/><Relationship Id="rId5" Type="http://schemas.openxmlformats.org/officeDocument/2006/relationships/settings" Target="settings.xml"/><Relationship Id="rId15" Type="http://schemas.openxmlformats.org/officeDocument/2006/relationships/hyperlink" Target="http://www.washingtonpost.com/blogs/ezra-klein/post/parsing-the-polls-on-gay-marriage/2012/05/10/gIQAPg3IGU_blog.html" TargetMode="External"/><Relationship Id="rId10" Type="http://schemas.openxmlformats.org/officeDocument/2006/relationships/hyperlink" Target="https://doi.org/10.1177/02750740231219287"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doi.org/10.1177/00910260241253577" TargetMode="External"/><Relationship Id="rId14" Type="http://schemas.openxmlformats.org/officeDocument/2006/relationships/hyperlink" Target="http://themonkeycage.org/blog/2012/05/15/if-same-sex-marriage-is-so-popular-why-does-it-always-lose-at-the-ballot-box-includes-state-level-data-on-support-and-legis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F4A345A0F14A831ABC68C0EB8141" ma:contentTypeVersion="13" ma:contentTypeDescription="Create a new document." ma:contentTypeScope="" ma:versionID="734d3e20a8bb1cdfded0bf7e1ecdf334">
  <xsd:schema xmlns:xsd="http://www.w3.org/2001/XMLSchema" xmlns:xs="http://www.w3.org/2001/XMLSchema" xmlns:p="http://schemas.microsoft.com/office/2006/metadata/properties" xmlns:ns3="48af3e0a-6626-4173-81e7-b913d7fd5f17" xmlns:ns4="0318c129-c890-4b7c-8ef3-ba542e3efabe" targetNamespace="http://schemas.microsoft.com/office/2006/metadata/properties" ma:root="true" ma:fieldsID="48acc1661f45320bd1fc8ae70895f2a3" ns3:_="" ns4:_="">
    <xsd:import namespace="48af3e0a-6626-4173-81e7-b913d7fd5f17"/>
    <xsd:import namespace="0318c129-c890-4b7c-8ef3-ba542e3efab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f3e0a-6626-4173-81e7-b913d7fd5f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18c129-c890-4b7c-8ef3-ba542e3efab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DCFE8-0E18-4E76-9D49-7EC00FC3103B}">
  <ds:schemaRefs>
    <ds:schemaRef ds:uri="http://schemas.microsoft.com/sharepoint/v3/contenttype/forms"/>
  </ds:schemaRefs>
</ds:datastoreItem>
</file>

<file path=customXml/itemProps2.xml><?xml version="1.0" encoding="utf-8"?>
<ds:datastoreItem xmlns:ds="http://schemas.openxmlformats.org/officeDocument/2006/customXml" ds:itemID="{9019BC39-FC97-4149-84E5-33A9C3E16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f3e0a-6626-4173-81e7-b913d7fd5f17"/>
    <ds:schemaRef ds:uri="0318c129-c890-4b7c-8ef3-ba542e3ef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517FD0-C2C0-4324-BA37-361BA42F8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6063</Words>
  <Characters>34562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40544</CharactersWithSpaces>
  <SharedDoc>false</SharedDoc>
  <HLinks>
    <vt:vector size="30" baseType="variant">
      <vt:variant>
        <vt:i4>6946821</vt:i4>
      </vt:variant>
      <vt:variant>
        <vt:i4>17</vt:i4>
      </vt:variant>
      <vt:variant>
        <vt:i4>0</vt:i4>
      </vt:variant>
      <vt:variant>
        <vt:i4>5</vt:i4>
      </vt:variant>
      <vt:variant>
        <vt:lpwstr>http://www.washingtonpost.com/blogs/ezra-klein/post/parsing-the-polls-on-gay-marriage/2012/05/10/gIQAPg3IGU_blog.html</vt:lpwstr>
      </vt:variant>
      <vt:variant>
        <vt:lpwstr/>
      </vt:variant>
      <vt:variant>
        <vt:i4>3342368</vt:i4>
      </vt:variant>
      <vt:variant>
        <vt:i4>14</vt:i4>
      </vt:variant>
      <vt:variant>
        <vt:i4>0</vt:i4>
      </vt:variant>
      <vt:variant>
        <vt:i4>5</vt:i4>
      </vt:variant>
      <vt:variant>
        <vt:lpwstr>http://themonkeycage.org/blog/2012/05/15/if-same-sex-marriage-is-so-popular-why-does-it-always-lose-at-the-ballot-box-includes-state-level-data-on-support-and-legislation/</vt:lpwstr>
      </vt:variant>
      <vt:variant>
        <vt:lpwstr/>
      </vt:variant>
      <vt:variant>
        <vt:i4>1638477</vt:i4>
      </vt:variant>
      <vt:variant>
        <vt:i4>11</vt:i4>
      </vt:variant>
      <vt:variant>
        <vt:i4>0</vt:i4>
      </vt:variant>
      <vt:variant>
        <vt:i4>5</vt:i4>
      </vt:variant>
      <vt:variant>
        <vt:lpwstr>http://www.advocate.com/commentary/2012/10/28/think-tank-says-we-should-thank-grandma-equality-surging-polls</vt:lpwstr>
      </vt:variant>
      <vt:variant>
        <vt:lpwstr/>
      </vt:variant>
      <vt:variant>
        <vt:i4>5505102</vt:i4>
      </vt:variant>
      <vt:variant>
        <vt:i4>8</vt:i4>
      </vt:variant>
      <vt:variant>
        <vt:i4>0</vt:i4>
      </vt:variant>
      <vt:variant>
        <vt:i4>5</vt:i4>
      </vt:variant>
      <vt:variant>
        <vt:lpwstr>http://www.thirdway.org/publications/600</vt:lpwstr>
      </vt:variant>
      <vt:variant>
        <vt:lpwstr/>
      </vt:variant>
      <vt:variant>
        <vt:i4>7340117</vt:i4>
      </vt:variant>
      <vt:variant>
        <vt:i4>5</vt:i4>
      </vt:variant>
      <vt:variant>
        <vt:i4>0</vt:i4>
      </vt:variant>
      <vt:variant>
        <vt:i4>5</vt:i4>
      </vt:variant>
      <vt:variant>
        <vt:lpwstr>mailto:glewis@gsu.edu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B. Lewis</dc:creator>
  <cp:keywords/>
  <cp:lastModifiedBy>Gregory B. Lewis</cp:lastModifiedBy>
  <cp:revision>17</cp:revision>
  <cp:lastPrinted>2012-06-04T18:53:00Z</cp:lastPrinted>
  <dcterms:created xsi:type="dcterms:W3CDTF">2023-11-17T15:46:00Z</dcterms:created>
  <dcterms:modified xsi:type="dcterms:W3CDTF">2024-08-20T20:44:00Z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0x0101008C70F4A345A0F14A831ABC68C0EB8141</vt:lpwstr>
  </property>
</Properties>
</file>